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E101B6" w:rsidRDefault="00E101B6" w:rsidP="00E101B6">
      <w:pPr>
        <w:pStyle w:val="a5"/>
        <w:keepNext w:val="0"/>
        <w:jc w:val="center"/>
        <w:rPr>
          <w:rFonts w:ascii="Times New Roman" w:eastAsia="Times New Roman" w:hAnsi="Times New Roman" w:cs="Times New Roman"/>
        </w:rPr>
      </w:pPr>
      <w:r>
        <w:rPr>
          <w:rFonts w:ascii="Times New Roman" w:eastAsia="Times New Roman" w:hAnsi="Times New Roman" w:cs="Times New Roman"/>
        </w:rPr>
        <w:t xml:space="preserve">                                                               </w:t>
      </w:r>
      <w:r w:rsidR="00A401A1" w:rsidRPr="00E101B6">
        <w:rPr>
          <w:rFonts w:ascii="Times New Roman" w:eastAsia="Times New Roman" w:hAnsi="Times New Roman" w:cs="Times New Roman"/>
        </w:rPr>
        <w:t>ПРОЕКТ</w:t>
      </w:r>
    </w:p>
    <w:p w:rsidR="009917B8" w:rsidRPr="00E101B6" w:rsidRDefault="00E101B6" w:rsidP="00E101B6">
      <w:pPr>
        <w:pStyle w:val="a5"/>
        <w:keepNext w:val="0"/>
        <w:jc w:val="center"/>
        <w:rPr>
          <w:rFonts w:ascii="Times New Roman" w:eastAsia="Times New Roman" w:hAnsi="Times New Roman" w:cs="Times New Roman"/>
        </w:rPr>
      </w:pPr>
      <w:r>
        <w:rPr>
          <w:rFonts w:ascii="Times New Roman" w:eastAsia="Times New Roman" w:hAnsi="Times New Roman" w:cs="Times New Roman"/>
        </w:rPr>
        <w:t xml:space="preserve">                                                               </w:t>
      </w:r>
      <w:r w:rsidR="009917B8" w:rsidRPr="00E101B6">
        <w:rPr>
          <w:rFonts w:ascii="Times New Roman" w:eastAsia="Times New Roman" w:hAnsi="Times New Roman" w:cs="Times New Roman"/>
        </w:rPr>
        <w:t>ПРИНЯТ</w:t>
      </w:r>
    </w:p>
    <w:p w:rsidR="00A401A1" w:rsidRDefault="00A401A1" w:rsidP="0081350A">
      <w:pPr>
        <w:pStyle w:val="14"/>
      </w:pPr>
      <w:r>
        <w:t xml:space="preserve">решением Совета Ленинского сельского поселения  </w:t>
      </w:r>
    </w:p>
    <w:p w:rsidR="009917B8" w:rsidRDefault="00A401A1" w:rsidP="0081350A">
      <w:pPr>
        <w:pStyle w:val="14"/>
      </w:pPr>
      <w:r>
        <w:t xml:space="preserve">Усть-Лабинского </w:t>
      </w:r>
      <w:r w:rsidR="009917B8">
        <w:t xml:space="preserve">района </w:t>
      </w:r>
    </w:p>
    <w:p w:rsidR="009917B8" w:rsidRDefault="009917B8" w:rsidP="0081350A">
      <w:pPr>
        <w:pStyle w:val="14"/>
      </w:pPr>
      <w:r>
        <w:t>от ___</w:t>
      </w:r>
      <w:r w:rsidR="00E101B6">
        <w:t xml:space="preserve">___________ г. </w:t>
      </w:r>
      <w:r>
        <w:t xml:space="preserve"> №__</w:t>
      </w:r>
      <w:r w:rsidR="00E101B6">
        <w:t>___</w:t>
      </w:r>
      <w:r w:rsidR="00536857">
        <w:t>,</w:t>
      </w:r>
    </w:p>
    <w:p w:rsidR="00E101B6" w:rsidRDefault="00E101B6" w:rsidP="0081350A">
      <w:pPr>
        <w:pStyle w:val="14"/>
      </w:pPr>
      <w:r>
        <w:t>протокол № _____</w:t>
      </w: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25806"/>
        </w:tabs>
        <w:ind w:left="7420"/>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A401A1" w:rsidP="0081350A">
      <w:pPr>
        <w:tabs>
          <w:tab w:val="left" w:pos="-1276"/>
        </w:tabs>
        <w:jc w:val="center"/>
        <w:rPr>
          <w:b/>
          <w:i/>
          <w:sz w:val="28"/>
        </w:rPr>
      </w:pPr>
      <w:r>
        <w:rPr>
          <w:b/>
          <w:i/>
          <w:sz w:val="28"/>
        </w:rPr>
        <w:t>Ленинского сельского поселения Усть-Лабинского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A401A1" w:rsidP="0081350A">
      <w:pPr>
        <w:tabs>
          <w:tab w:val="left" w:pos="142"/>
        </w:tabs>
        <w:ind w:firstLine="560"/>
        <w:jc w:val="center"/>
        <w:rPr>
          <w:rFonts w:eastAsia="Times New Roman"/>
          <w:b/>
          <w:sz w:val="28"/>
        </w:rPr>
      </w:pPr>
      <w:r>
        <w:rPr>
          <w:rFonts w:eastAsia="Times New Roman"/>
          <w:b/>
          <w:sz w:val="28"/>
        </w:rPr>
        <w:t xml:space="preserve">х. Безлесный </w:t>
      </w:r>
    </w:p>
    <w:p w:rsidR="009917B8" w:rsidRDefault="00A401A1" w:rsidP="0081350A">
      <w:pPr>
        <w:tabs>
          <w:tab w:val="left" w:pos="142"/>
        </w:tabs>
        <w:ind w:firstLine="560"/>
        <w:jc w:val="center"/>
        <w:rPr>
          <w:rFonts w:eastAsia="Times New Roman"/>
          <w:b/>
          <w:sz w:val="28"/>
        </w:rPr>
      </w:pPr>
      <w:r>
        <w:rPr>
          <w:rFonts w:eastAsia="Times New Roman"/>
          <w:b/>
          <w:sz w:val="28"/>
        </w:rPr>
        <w:t>2013</w:t>
      </w:r>
      <w:r w:rsidR="009917B8">
        <w:rPr>
          <w:rFonts w:eastAsia="Times New Roman"/>
          <w:b/>
          <w:sz w:val="28"/>
        </w:rPr>
        <w:t xml:space="preserve"> год</w:t>
      </w:r>
    </w:p>
    <w:p w:rsidR="00B13749" w:rsidRDefault="00B13749" w:rsidP="0081350A">
      <w:pPr>
        <w:tabs>
          <w:tab w:val="left" w:pos="142"/>
        </w:tabs>
        <w:jc w:val="center"/>
        <w:rPr>
          <w:rFonts w:eastAsia="Times New Roman"/>
          <w:b/>
          <w:sz w:val="28"/>
        </w:rPr>
      </w:pPr>
    </w:p>
    <w:p w:rsidR="00A401A1" w:rsidRDefault="00A401A1"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Ind w:w="-108" w:type="dxa"/>
        <w:tblLayout w:type="fixed"/>
        <w:tblCellMar>
          <w:left w:w="0" w:type="dxa"/>
          <w:right w:w="0" w:type="dxa"/>
        </w:tblCellMar>
        <w:tblLook w:val="0000"/>
      </w:tblPr>
      <w:tblGrid>
        <w:gridCol w:w="9039"/>
        <w:gridCol w:w="36"/>
      </w:tblGrid>
      <w:tr w:rsidR="009917B8" w:rsidTr="009E3411">
        <w:tc>
          <w:tcPr>
            <w:tcW w:w="9039" w:type="dxa"/>
          </w:tcPr>
          <w:p w:rsidR="009917B8" w:rsidRDefault="009917B8" w:rsidP="0081350A">
            <w:pPr>
              <w:tabs>
                <w:tab w:val="left" w:pos="-1276"/>
              </w:tabs>
              <w:snapToGrid w:val="0"/>
              <w:rPr>
                <w:sz w:val="28"/>
              </w:rPr>
            </w:pPr>
            <w:r>
              <w:rPr>
                <w:rFonts w:eastAsia="Times New Roman"/>
                <w:sz w:val="28"/>
              </w:rPr>
              <w:t xml:space="preserve">Устав </w:t>
            </w:r>
            <w:r w:rsidR="00A401A1">
              <w:rPr>
                <w:b/>
                <w:sz w:val="28"/>
              </w:rPr>
              <w:t xml:space="preserve"> </w:t>
            </w:r>
            <w:r w:rsidR="00A401A1" w:rsidRPr="00A401A1">
              <w:rPr>
                <w:sz w:val="28"/>
              </w:rPr>
              <w:t>Ленинского</w:t>
            </w:r>
            <w:r w:rsidR="00A401A1">
              <w:rPr>
                <w:b/>
                <w:sz w:val="28"/>
              </w:rPr>
              <w:t xml:space="preserve"> </w:t>
            </w:r>
            <w:r>
              <w:rPr>
                <w:sz w:val="28"/>
              </w:rPr>
              <w:t xml:space="preserve">сельского поселения </w:t>
            </w:r>
          </w:p>
          <w:p w:rsidR="009917B8" w:rsidRDefault="00A401A1" w:rsidP="0081350A">
            <w:pPr>
              <w:tabs>
                <w:tab w:val="left" w:pos="142"/>
              </w:tabs>
              <w:snapToGrid w:val="0"/>
              <w:rPr>
                <w:rFonts w:eastAsia="Times New Roman"/>
                <w:sz w:val="28"/>
              </w:rPr>
            </w:pPr>
            <w:r>
              <w:rPr>
                <w:sz w:val="28"/>
              </w:rPr>
              <w:t>Усть-Лабинского</w:t>
            </w:r>
            <w:r w:rsidR="009917B8">
              <w:rPr>
                <w:sz w:val="28"/>
              </w:rPr>
              <w:t xml:space="preserve"> района (преамбула)                                 </w:t>
            </w:r>
            <w:r>
              <w:rPr>
                <w:sz w:val="28"/>
              </w:rPr>
              <w:t xml:space="preserve">                </w:t>
            </w:r>
            <w:r w:rsidR="00035C8C">
              <w:rPr>
                <w:sz w:val="28"/>
              </w:rPr>
              <w:t xml:space="preserve">     </w:t>
            </w:r>
            <w:r w:rsidR="00035C8C">
              <w:rPr>
                <w:rFonts w:eastAsia="Times New Roman"/>
                <w:sz w:val="28"/>
              </w:rPr>
              <w:t>стр.  3</w:t>
            </w:r>
            <w:r>
              <w:rPr>
                <w:sz w:val="28"/>
              </w:rPr>
              <w:t xml:space="preserve">      </w:t>
            </w:r>
          </w:p>
          <w:p w:rsidR="009917B8" w:rsidRDefault="009917B8" w:rsidP="0081350A">
            <w:pPr>
              <w:pStyle w:val="21"/>
              <w:tabs>
                <w:tab w:val="left" w:pos="142"/>
              </w:tabs>
              <w:jc w:val="left"/>
              <w:rPr>
                <w:rFonts w:eastAsia="Times New Roman"/>
              </w:rPr>
            </w:pPr>
          </w:p>
        </w:tc>
        <w:tc>
          <w:tcPr>
            <w:tcW w:w="36" w:type="dxa"/>
          </w:tcPr>
          <w:p w:rsidR="009917B8" w:rsidRDefault="009917B8" w:rsidP="0081350A">
            <w:pPr>
              <w:snapToGrid w:val="0"/>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35C8C">
              <w:rPr>
                <w:rFonts w:eastAsia="Times New Roman"/>
                <w:sz w:val="28"/>
              </w:rPr>
              <w:t xml:space="preserve">   </w:t>
            </w:r>
            <w:r>
              <w:rPr>
                <w:rFonts w:eastAsia="Times New Roman"/>
                <w:sz w:val="28"/>
              </w:rPr>
              <w:t>стр.</w:t>
            </w:r>
            <w:r w:rsidR="00035C8C">
              <w:rPr>
                <w:rFonts w:eastAsia="Times New Roman"/>
                <w:sz w:val="28"/>
              </w:rPr>
              <w:t xml:space="preserve">  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2.</w:t>
            </w:r>
            <w:r w:rsidR="00536857">
              <w:rPr>
                <w:rFonts w:eastAsia="Times New Roman"/>
                <w:sz w:val="28"/>
              </w:rPr>
              <w:t xml:space="preserve"> </w:t>
            </w:r>
            <w:r>
              <w:rPr>
                <w:rFonts w:eastAsia="Times New Roman"/>
                <w:sz w:val="28"/>
              </w:rPr>
              <w:t>Вопросы местного значения сельског</w:t>
            </w:r>
            <w:r w:rsidR="00035C8C">
              <w:rPr>
                <w:rFonts w:eastAsia="Times New Roman"/>
                <w:sz w:val="28"/>
              </w:rPr>
              <w:t>о по</w:t>
            </w:r>
            <w:r w:rsidR="00536857">
              <w:rPr>
                <w:rFonts w:eastAsia="Times New Roman"/>
                <w:sz w:val="28"/>
              </w:rPr>
              <w:t xml:space="preserve">селения                  стр.  </w:t>
            </w:r>
            <w:r w:rsidR="00035C8C">
              <w:rPr>
                <w:rFonts w:eastAsia="Times New Roman"/>
                <w:sz w:val="28"/>
              </w:rPr>
              <w:t>5</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726AFD">
              <w:rPr>
                <w:rFonts w:eastAsia="Times New Roman"/>
                <w:sz w:val="28"/>
              </w:rPr>
              <w:t xml:space="preserve">   </w:t>
            </w:r>
            <w:r w:rsidR="00035C8C">
              <w:rPr>
                <w:rFonts w:eastAsia="Times New Roman"/>
                <w:sz w:val="28"/>
              </w:rPr>
              <w:t xml:space="preserve">   </w:t>
            </w:r>
            <w:r>
              <w:rPr>
                <w:rFonts w:eastAsia="Times New Roman"/>
                <w:sz w:val="28"/>
              </w:rPr>
              <w:t>стр.</w:t>
            </w:r>
            <w:r w:rsidR="00035C8C">
              <w:rPr>
                <w:rFonts w:eastAsia="Times New Roman"/>
                <w:sz w:val="28"/>
              </w:rPr>
              <w:t>12</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726AFD">
              <w:rPr>
                <w:rFonts w:eastAsia="Times New Roman"/>
                <w:sz w:val="28"/>
              </w:rPr>
              <w:t xml:space="preserve">    </w:t>
            </w:r>
            <w:r w:rsidR="00035C8C">
              <w:rPr>
                <w:rFonts w:eastAsia="Times New Roman"/>
                <w:sz w:val="28"/>
              </w:rPr>
              <w:t xml:space="preserve">   стр. 26</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5.</w:t>
            </w:r>
            <w:r w:rsidR="00536857">
              <w:rPr>
                <w:rFonts w:eastAsia="Times New Roman"/>
                <w:sz w:val="28"/>
              </w:rPr>
              <w:t xml:space="preserve"> </w:t>
            </w:r>
            <w:r>
              <w:rPr>
                <w:rFonts w:eastAsia="Times New Roman"/>
                <w:sz w:val="28"/>
              </w:rPr>
              <w:t xml:space="preserve">Муниципальная служба                                                            </w:t>
            </w:r>
            <w:r w:rsidR="00536857">
              <w:rPr>
                <w:rFonts w:eastAsia="Times New Roman"/>
                <w:sz w:val="28"/>
              </w:rPr>
              <w:t xml:space="preserve"> </w:t>
            </w:r>
            <w:r w:rsidR="00C36C54">
              <w:rPr>
                <w:rFonts w:eastAsia="Times New Roman"/>
                <w:sz w:val="28"/>
              </w:rPr>
              <w:t>стр. 51</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6.</w:t>
            </w:r>
            <w:r w:rsidR="00536857">
              <w:rPr>
                <w:rFonts w:eastAsia="Times New Roman"/>
                <w:sz w:val="28"/>
              </w:rPr>
              <w:t xml:space="preserve"> </w:t>
            </w:r>
            <w:r>
              <w:rPr>
                <w:rFonts w:eastAsia="Times New Roman"/>
                <w:sz w:val="28"/>
              </w:rPr>
              <w:t xml:space="preserve">Муниципальные правовые акты                      </w:t>
            </w:r>
            <w:r w:rsidR="00536857">
              <w:rPr>
                <w:rFonts w:eastAsia="Times New Roman"/>
                <w:sz w:val="28"/>
              </w:rPr>
              <w:t xml:space="preserve">                         </w:t>
            </w:r>
            <w:r w:rsidR="00035C8C">
              <w:rPr>
                <w:rFonts w:eastAsia="Times New Roman"/>
                <w:sz w:val="28"/>
              </w:rPr>
              <w:t>стр. 53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7.</w:t>
            </w:r>
            <w:r w:rsidR="00536857">
              <w:rPr>
                <w:rFonts w:eastAsia="Times New Roman"/>
                <w:sz w:val="28"/>
              </w:rPr>
              <w:t xml:space="preserve"> </w:t>
            </w:r>
            <w:r>
              <w:rPr>
                <w:rFonts w:eastAsia="Times New Roman"/>
                <w:sz w:val="28"/>
              </w:rPr>
              <w:t>Экономическая основа местного сам</w:t>
            </w:r>
            <w:r w:rsidR="00035C8C">
              <w:rPr>
                <w:rFonts w:eastAsia="Times New Roman"/>
                <w:sz w:val="28"/>
              </w:rPr>
              <w:t xml:space="preserve">оуправления           </w:t>
            </w:r>
            <w:r w:rsidR="00536857">
              <w:rPr>
                <w:rFonts w:eastAsia="Times New Roman"/>
                <w:sz w:val="28"/>
              </w:rPr>
              <w:t xml:space="preserve">       </w:t>
            </w:r>
            <w:r w:rsidR="00035C8C">
              <w:rPr>
                <w:rFonts w:eastAsia="Times New Roman"/>
                <w:sz w:val="28"/>
              </w:rPr>
              <w:t>стр. 59</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726AFD">
              <w:rPr>
                <w:rFonts w:eastAsia="Times New Roman"/>
                <w:sz w:val="28"/>
              </w:rPr>
              <w:t xml:space="preserve">    </w:t>
            </w:r>
            <w:r w:rsidR="00536857">
              <w:rPr>
                <w:rFonts w:eastAsia="Times New Roman"/>
                <w:sz w:val="28"/>
              </w:rPr>
              <w:t xml:space="preserve">   стр. 71</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035C8C">
              <w:rPr>
                <w:rFonts w:eastAsia="Times New Roman"/>
                <w:sz w:val="28"/>
              </w:rPr>
              <w:t xml:space="preserve">   </w:t>
            </w:r>
            <w:r w:rsidR="00CC3C0A">
              <w:rPr>
                <w:rFonts w:eastAsia="Times New Roman"/>
                <w:sz w:val="28"/>
              </w:rPr>
              <w:t xml:space="preserve">                         стр. 74</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A401A1" w:rsidP="0081350A">
      <w:pPr>
        <w:tabs>
          <w:tab w:val="left" w:pos="-1276"/>
        </w:tabs>
        <w:ind w:firstLine="851"/>
        <w:jc w:val="both"/>
        <w:rPr>
          <w:sz w:val="28"/>
        </w:rPr>
      </w:pPr>
      <w:r>
        <w:rPr>
          <w:sz w:val="28"/>
        </w:rPr>
        <w:t>Настоящий устав  Ленинского сельского поселения Усть-Лабинского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w:t>
      </w:r>
      <w:r>
        <w:rPr>
          <w:sz w:val="28"/>
        </w:rPr>
        <w:t xml:space="preserve"> Ленинского сельского поселения Усть-Лабинского </w:t>
      </w:r>
      <w:r w:rsidR="009917B8">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A401A1">
        <w:rPr>
          <w:sz w:val="28"/>
        </w:rPr>
        <w:t>Ленинского</w:t>
      </w:r>
      <w:r w:rsidR="009917B8" w:rsidRPr="00A401A1">
        <w:rPr>
          <w:sz w:val="28"/>
        </w:rPr>
        <w:t xml:space="preserve"> </w:t>
      </w:r>
      <w:r>
        <w:rPr>
          <w:sz w:val="28"/>
        </w:rPr>
        <w:t>сельского поселения Усть-Лабинского</w:t>
      </w:r>
      <w:r w:rsidR="009917B8">
        <w:rPr>
          <w:sz w:val="28"/>
        </w:rPr>
        <w:t xml:space="preserve"> района.</w:t>
      </w:r>
    </w:p>
    <w:p w:rsidR="009917B8" w:rsidRDefault="009917B8" w:rsidP="00F701C6">
      <w:pPr>
        <w:tabs>
          <w:tab w:val="left" w:pos="-1276"/>
        </w:tabs>
        <w:ind w:firstLine="851"/>
        <w:jc w:val="both"/>
        <w:rPr>
          <w:sz w:val="28"/>
        </w:rPr>
      </w:pPr>
      <w:r>
        <w:rPr>
          <w:sz w:val="28"/>
        </w:rPr>
        <w:t>Устав является основным но</w:t>
      </w:r>
      <w:r w:rsidR="00A401A1">
        <w:rPr>
          <w:sz w:val="28"/>
        </w:rPr>
        <w:t>рмативным правовым актом Ленинского сельского поселения Усть-Лабинского</w:t>
      </w:r>
      <w:r>
        <w:rPr>
          <w:sz w:val="28"/>
        </w:rPr>
        <w:t xml:space="preserve"> района, которому должны соответствовать все иные нормативные правовые акты органов и должностных л</w:t>
      </w:r>
      <w:r w:rsidR="00A401A1">
        <w:rPr>
          <w:sz w:val="28"/>
        </w:rPr>
        <w:t>иц местного самоуправления Ленинского</w:t>
      </w:r>
      <w:r>
        <w:rPr>
          <w:sz w:val="28"/>
        </w:rPr>
        <w:t xml:space="preserve"> сельского поселения </w:t>
      </w:r>
      <w:r w:rsidR="00A401A1" w:rsidRPr="00A401A1">
        <w:rPr>
          <w:sz w:val="28"/>
        </w:rPr>
        <w:t>Усть-Лабинского</w:t>
      </w:r>
      <w:r>
        <w:rPr>
          <w:sz w:val="28"/>
        </w:rPr>
        <w:t xml:space="preserve"> района. </w:t>
      </w:r>
    </w:p>
    <w:p w:rsidR="00F701C6" w:rsidRDefault="00F701C6" w:rsidP="00F701C6">
      <w:pPr>
        <w:tabs>
          <w:tab w:val="left" w:pos="-1276"/>
        </w:tabs>
        <w:ind w:firstLine="851"/>
        <w:jc w:val="both"/>
        <w:rPr>
          <w:sz w:val="28"/>
        </w:rPr>
      </w:pPr>
    </w:p>
    <w:p w:rsidR="00F701C6" w:rsidRPr="00F701C6" w:rsidRDefault="00F701C6" w:rsidP="00F701C6">
      <w:pPr>
        <w:tabs>
          <w:tab w:val="left" w:pos="-1276"/>
        </w:tabs>
        <w:ind w:firstLine="851"/>
        <w:jc w:val="both"/>
        <w:rPr>
          <w:sz w:val="28"/>
        </w:rPr>
      </w:pPr>
    </w:p>
    <w:p w:rsidR="009917B8" w:rsidRDefault="009917B8" w:rsidP="00B406E2">
      <w:pPr>
        <w:pStyle w:val="4"/>
        <w:keepNext w:val="0"/>
        <w:tabs>
          <w:tab w:val="clear" w:pos="864"/>
          <w:tab w:val="left" w:pos="0"/>
        </w:tabs>
        <w:ind w:left="0"/>
        <w:rPr>
          <w:rFonts w:eastAsia="Times New Roman"/>
        </w:rPr>
      </w:pPr>
      <w:r>
        <w:rPr>
          <w:rFonts w:eastAsia="Times New Roman"/>
        </w:rPr>
        <w:t>ГЛАВА I.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741545"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A401A1">
        <w:rPr>
          <w:b w:val="0"/>
          <w:i w:val="0"/>
        </w:rPr>
        <w:t>иципальное образование Ленинское</w:t>
      </w:r>
      <w:r>
        <w:rPr>
          <w:b w:val="0"/>
          <w:i w:val="0"/>
        </w:rPr>
        <w:t xml:space="preserve"> сельское поселение в составе муниципального</w:t>
      </w:r>
      <w:r w:rsidR="00741545">
        <w:rPr>
          <w:b w:val="0"/>
          <w:i w:val="0"/>
        </w:rPr>
        <w:t xml:space="preserve"> образования Усть-Лабинский </w:t>
      </w:r>
      <w:r>
        <w:rPr>
          <w:b w:val="0"/>
          <w:i w:val="0"/>
        </w:rPr>
        <w:t>район</w:t>
      </w:r>
      <w:r w:rsidR="00A03B53">
        <w:rPr>
          <w:b w:val="0"/>
          <w:i w:val="0"/>
        </w:rPr>
        <w:t>»</w:t>
      </w:r>
      <w:r>
        <w:rPr>
          <w:b w:val="0"/>
          <w:i w:val="0"/>
        </w:rPr>
        <w:t xml:space="preserve"> и </w:t>
      </w:r>
    </w:p>
    <w:p w:rsidR="009917B8" w:rsidRDefault="00A03B53" w:rsidP="00741545">
      <w:pPr>
        <w:pStyle w:val="WW-3"/>
        <w:ind w:firstLine="0"/>
        <w:rPr>
          <w:b w:val="0"/>
          <w:i w:val="0"/>
        </w:rPr>
      </w:pPr>
      <w:r>
        <w:rPr>
          <w:b w:val="0"/>
          <w:i w:val="0"/>
        </w:rPr>
        <w:t>«</w:t>
      </w:r>
      <w:r w:rsidR="00741545">
        <w:rPr>
          <w:b w:val="0"/>
          <w:i w:val="0"/>
        </w:rPr>
        <w:t xml:space="preserve">Ленинское сельское поселение Усть-Лабинского </w:t>
      </w:r>
      <w:r w:rsidR="009917B8">
        <w:rPr>
          <w:b w:val="0"/>
          <w:i w:val="0"/>
        </w:rPr>
        <w:t xml:space="preserve"> района</w:t>
      </w:r>
      <w:r>
        <w:rPr>
          <w:b w:val="0"/>
          <w:i w:val="0"/>
        </w:rPr>
        <w:t>»</w:t>
      </w:r>
      <w:r w:rsidR="009917B8">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741545">
        <w:rPr>
          <w:rFonts w:eastAsia="Lucida Sans Unicode"/>
        </w:rPr>
        <w:t xml:space="preserve">го образования - Совет Ленинского сельского поселения  Усть-Лабинского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741545" w:rsidRPr="00741545">
        <w:rPr>
          <w:sz w:val="28"/>
        </w:rPr>
        <w:t>Ленинского</w:t>
      </w:r>
      <w:r>
        <w:rPr>
          <w:b/>
          <w:i/>
          <w:sz w:val="28"/>
        </w:rPr>
        <w:t xml:space="preserve"> </w:t>
      </w:r>
      <w:r w:rsidR="00741545">
        <w:rPr>
          <w:sz w:val="28"/>
        </w:rPr>
        <w:t xml:space="preserve">сельского поселения Усть-Лабинского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741545" w:rsidRPr="00741545">
        <w:rPr>
          <w:sz w:val="28"/>
        </w:rPr>
        <w:t>Ленинского</w:t>
      </w:r>
      <w:r>
        <w:rPr>
          <w:b/>
          <w:i/>
          <w:sz w:val="28"/>
        </w:rPr>
        <w:t xml:space="preserve"> </w:t>
      </w:r>
      <w:r w:rsidR="00741545">
        <w:rPr>
          <w:sz w:val="28"/>
        </w:rPr>
        <w:t xml:space="preserve">сельского поселения Усть-Лабинского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741545"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Ленинское </w:t>
      </w:r>
      <w:r w:rsidR="009917B8">
        <w:rPr>
          <w:rFonts w:eastAsia="Times New Roman"/>
          <w:sz w:val="28"/>
        </w:rPr>
        <w:t>сельское поселение наделено Законом К</w:t>
      </w:r>
      <w:r w:rsidR="00E101B6">
        <w:rPr>
          <w:rFonts w:eastAsia="Times New Roman"/>
          <w:sz w:val="28"/>
        </w:rPr>
        <w:t>раснодарского края от 7 июля 2004 года №  727</w:t>
      </w:r>
      <w:r w:rsidR="009917B8">
        <w:rPr>
          <w:rFonts w:eastAsia="Times New Roman"/>
          <w:sz w:val="28"/>
        </w:rPr>
        <w:t>- КЗ «Об установлении границ муниц</w:t>
      </w:r>
      <w:r>
        <w:rPr>
          <w:rFonts w:eastAsia="Times New Roman"/>
          <w:sz w:val="28"/>
        </w:rPr>
        <w:t>ипального образования Усть-Лабинский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9917B8" w:rsidRPr="00E101B6">
        <w:rPr>
          <w:rFonts w:eastAsia="Times New Roman"/>
          <w:sz w:val="28"/>
        </w:rPr>
        <w:t xml:space="preserve">– </w:t>
      </w:r>
      <w:r w:rsidR="00E101B6" w:rsidRPr="00E101B6">
        <w:rPr>
          <w:rFonts w:eastAsia="Times New Roman"/>
          <w:sz w:val="28"/>
        </w:rPr>
        <w:t xml:space="preserve"> городского</w:t>
      </w:r>
      <w:r w:rsidR="00E101B6" w:rsidRPr="00E101B6">
        <w:rPr>
          <w:rFonts w:eastAsia="Times New Roman"/>
          <w:i/>
          <w:sz w:val="28"/>
        </w:rPr>
        <w:t xml:space="preserve"> </w:t>
      </w:r>
      <w:r w:rsidR="009917B8" w:rsidRPr="00E101B6">
        <w:rPr>
          <w:rFonts w:eastAsia="Times New Roman"/>
          <w:sz w:val="28"/>
        </w:rPr>
        <w:t>и</w:t>
      </w:r>
      <w:r w:rsidR="009917B8">
        <w:rPr>
          <w:rFonts w:eastAsia="Times New Roman"/>
          <w:sz w:val="28"/>
        </w:rPr>
        <w:t xml:space="preserve"> </w:t>
      </w:r>
      <w:r w:rsidR="009917B8">
        <w:rPr>
          <w:rFonts w:eastAsia="Times New Roman"/>
          <w:sz w:val="28"/>
        </w:rPr>
        <w:lastRenderedPageBreak/>
        <w:t>сельских поселений - и установлении их границ» статусом сельского поселения, вход</w:t>
      </w:r>
      <w:r>
        <w:rPr>
          <w:rFonts w:eastAsia="Times New Roman"/>
          <w:sz w:val="28"/>
        </w:rPr>
        <w:t>ящее в состав территории Усть-Лабинского</w:t>
      </w:r>
      <w:r w:rsidR="009917B8">
        <w:rPr>
          <w:rFonts w:eastAsia="Times New Roman"/>
          <w:sz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w:t>
      </w:r>
      <w:r w:rsidR="00E101B6">
        <w:rPr>
          <w:rFonts w:eastAsia="Times New Roman"/>
          <w:sz w:val="28"/>
        </w:rPr>
        <w:t>раснодарского края от 7 июля 2004 года № 727</w:t>
      </w:r>
      <w:r>
        <w:rPr>
          <w:rFonts w:eastAsia="Times New Roman"/>
          <w:sz w:val="28"/>
        </w:rPr>
        <w:t>- КЗ «Об установлении границ муниц</w:t>
      </w:r>
      <w:r w:rsidR="00035C8C">
        <w:rPr>
          <w:rFonts w:eastAsia="Times New Roman"/>
          <w:sz w:val="28"/>
        </w:rPr>
        <w:t xml:space="preserve">ипального образования Усть-Лабинский </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E101B6">
        <w:rPr>
          <w:rFonts w:eastAsia="Times New Roman"/>
          <w:sz w:val="28"/>
        </w:rPr>
        <w:t xml:space="preserve"> городского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E101B6">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741545">
        <w:rPr>
          <w:rFonts w:eastAsia="Times New Roman"/>
        </w:rPr>
        <w:t xml:space="preserve"> </w:t>
      </w:r>
      <w:r>
        <w:rPr>
          <w:rFonts w:eastAsia="Times New Roman"/>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w:t>
      </w:r>
      <w:r>
        <w:rPr>
          <w:rFonts w:eastAsia="Times New Roman"/>
          <w:sz w:val="28"/>
        </w:rPr>
        <w:lastRenderedPageBreak/>
        <w:t>(указы и распоряжения Президента Российской Федерации, постановления и распоряжения Правительства Российской</w:t>
      </w:r>
      <w:r w:rsidR="00E101B6">
        <w:rPr>
          <w:rFonts w:eastAsia="Times New Roman"/>
          <w:sz w:val="28"/>
        </w:rPr>
        <w:t xml:space="preserve"> </w:t>
      </w:r>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035C8C" w:rsidP="00035C8C">
      <w:pPr>
        <w:tabs>
          <w:tab w:val="left" w:pos="142"/>
        </w:tabs>
        <w:ind w:firstLine="851"/>
        <w:rPr>
          <w:rFonts w:eastAsia="Times New Roman"/>
          <w:b/>
          <w:sz w:val="28"/>
        </w:rPr>
      </w:pPr>
      <w:r>
        <w:rPr>
          <w:rFonts w:eastAsia="Times New Roman"/>
          <w:b/>
          <w:sz w:val="28"/>
        </w:rPr>
        <w:t xml:space="preserve">Статья </w:t>
      </w:r>
      <w:r w:rsidR="009917B8" w:rsidRPr="00035C8C">
        <w:rPr>
          <w:rFonts w:eastAsia="Times New Roman"/>
          <w:b/>
          <w:sz w:val="28"/>
        </w:rPr>
        <w:t>7.</w:t>
      </w:r>
      <w:r>
        <w:rPr>
          <w:rFonts w:eastAsia="Times New Roman"/>
          <w:b/>
          <w:sz w:val="28"/>
        </w:rPr>
        <w:t xml:space="preserve"> </w:t>
      </w:r>
      <w:r w:rsidR="009917B8">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F701C6" w:rsidRDefault="00F701C6"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Ii</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9917B8" w:rsidRDefault="009917B8" w:rsidP="0081350A">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741545" w:rsidRDefault="009917B8" w:rsidP="0081350A">
      <w:pPr>
        <w:tabs>
          <w:tab w:val="left" w:pos="-1276"/>
          <w:tab w:val="left" w:pos="1134"/>
        </w:tabs>
        <w:ind w:firstLine="851"/>
        <w:jc w:val="both"/>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w:t>
      </w:r>
      <w:r w:rsidR="00A4327C" w:rsidRPr="00741545">
        <w:rPr>
          <w:sz w:val="28"/>
          <w:szCs w:val="28"/>
        </w:rPr>
        <w:t>, в пределах полномочий, установленных законодательством Российской Федерации</w:t>
      </w:r>
      <w:r w:rsidRPr="00741545">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E101B6">
        <w:rPr>
          <w:rFonts w:eastAsiaTheme="minorHAnsi"/>
          <w:kern w:val="0"/>
          <w:sz w:val="28"/>
          <w:szCs w:val="28"/>
        </w:rPr>
        <w:t xml:space="preserve"> </w:t>
      </w:r>
      <w:r>
        <w:rPr>
          <w:sz w:val="28"/>
        </w:rPr>
        <w:t xml:space="preserve">автомобильных дорог местного </w:t>
      </w:r>
      <w:r>
        <w:rPr>
          <w:sz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741545" w:rsidRDefault="00A4327C" w:rsidP="00A4327C">
      <w:pPr>
        <w:suppressAutoHyphens w:val="0"/>
        <w:autoSpaceDE w:val="0"/>
        <w:autoSpaceDN w:val="0"/>
        <w:adjustRightInd w:val="0"/>
        <w:ind w:firstLine="851"/>
        <w:jc w:val="both"/>
        <w:rPr>
          <w:rFonts w:eastAsia="Times New Roman"/>
          <w:kern w:val="0"/>
          <w:sz w:val="28"/>
          <w:szCs w:val="28"/>
          <w:lang w:eastAsia="ru-RU"/>
        </w:rPr>
      </w:pPr>
      <w:r w:rsidRPr="00741545">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41545">
          <w:rPr>
            <w:rFonts w:eastAsia="Times New Roman"/>
            <w:kern w:val="0"/>
            <w:sz w:val="28"/>
            <w:szCs w:val="28"/>
            <w:lang w:eastAsia="ru-RU"/>
          </w:rPr>
          <w:t>законодательством</w:t>
        </w:r>
      </w:hyperlink>
      <w:r w:rsidRPr="00741545">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sidR="00E101B6">
        <w:rPr>
          <w:sz w:val="28"/>
        </w:rPr>
        <w:t xml:space="preserve"> </w:t>
      </w:r>
      <w:r>
        <w:rPr>
          <w:sz w:val="28"/>
        </w:rPr>
        <w:t>населению и организация транспортного обслуживания населения в границах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17B8" w:rsidRDefault="009917B8" w:rsidP="0081350A">
      <w:pPr>
        <w:shd w:val="clear" w:color="auto" w:fill="FFFFFF"/>
        <w:tabs>
          <w:tab w:val="left" w:pos="-1276"/>
        </w:tabs>
        <w:ind w:firstLine="851"/>
        <w:jc w:val="both"/>
        <w:rPr>
          <w:sz w:val="28"/>
        </w:rPr>
      </w:pPr>
      <w:r>
        <w:rPr>
          <w:sz w:val="28"/>
        </w:rPr>
        <w:t>9) 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Pr>
          <w:sz w:val="28"/>
        </w:rPr>
        <w:t>10) обеспечение первичных мер пожарной безопасности</w:t>
      </w:r>
      <w:r w:rsidR="00E101B6">
        <w:rPr>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11) 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12) организация библиотечного обслуживания населения, комплектование</w:t>
      </w:r>
      <w:r w:rsidR="00E101B6">
        <w:rPr>
          <w:rFonts w:ascii="Times New Roman" w:hAnsi="Times New Roman"/>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9917B8" w:rsidP="0081350A">
      <w:pPr>
        <w:tabs>
          <w:tab w:val="left" w:pos="-1276"/>
        </w:tabs>
        <w:ind w:firstLine="851"/>
        <w:jc w:val="both"/>
        <w:rPr>
          <w:sz w:val="28"/>
        </w:rPr>
      </w:pPr>
      <w:r>
        <w:rPr>
          <w:sz w:val="28"/>
        </w:rPr>
        <w:t>13) создание условий</w:t>
      </w:r>
      <w:r w:rsidR="00E101B6">
        <w:rPr>
          <w:sz w:val="28"/>
        </w:rPr>
        <w:t xml:space="preserve"> </w:t>
      </w:r>
      <w:r>
        <w:rPr>
          <w:sz w:val="28"/>
        </w:rPr>
        <w:t>для организации досуга</w:t>
      </w:r>
      <w:r w:rsidR="00E101B6">
        <w:rPr>
          <w:sz w:val="28"/>
        </w:rPr>
        <w:t xml:space="preserve"> </w:t>
      </w:r>
      <w:r>
        <w:rPr>
          <w:sz w:val="28"/>
        </w:rPr>
        <w:t>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14)сохранение,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17) создание условий для массового отдыха жителей поселения и организация обустройства мест массового отдыха населения</w:t>
      </w:r>
      <w:r w:rsidR="00091353" w:rsidRPr="002D5A5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t>18) формирование архивных фондов поселения;</w:t>
      </w:r>
    </w:p>
    <w:p w:rsidR="009917B8" w:rsidRDefault="009917B8" w:rsidP="0081350A">
      <w:pPr>
        <w:tabs>
          <w:tab w:val="left" w:pos="-1276"/>
          <w:tab w:val="left" w:pos="1134"/>
        </w:tabs>
        <w:ind w:firstLine="851"/>
        <w:jc w:val="both"/>
        <w:rPr>
          <w:sz w:val="28"/>
        </w:rPr>
      </w:pPr>
      <w:r>
        <w:rPr>
          <w:sz w:val="28"/>
        </w:rPr>
        <w:t>19) организация сбора и вывоза бытовых отходов и мусора;</w:t>
      </w:r>
    </w:p>
    <w:p w:rsidR="00D15528" w:rsidRPr="00645581" w:rsidRDefault="009917B8" w:rsidP="00741545">
      <w:pPr>
        <w:pStyle w:val="ConsPlusNonformat"/>
        <w:ind w:firstLine="851"/>
        <w:rPr>
          <w:rFonts w:ascii="Times New Roman" w:eastAsiaTheme="minorHAnsi" w:hAnsi="Times New Roman" w:cs="Times New Roman"/>
          <w:kern w:val="0"/>
          <w:sz w:val="28"/>
          <w:szCs w:val="28"/>
        </w:rPr>
      </w:pPr>
      <w:r w:rsidRPr="009019BA">
        <w:rPr>
          <w:rFonts w:ascii="Times New Roman" w:hAnsi="Times New Roman" w:cs="Times New Roman"/>
          <w:sz w:val="28"/>
        </w:rPr>
        <w:lastRenderedPageBreak/>
        <w:t>20)</w:t>
      </w:r>
      <w:r w:rsidR="00741545">
        <w:rPr>
          <w:rFonts w:ascii="Times New Roman" w:hAnsi="Times New Roman" w:cs="Times New Roman"/>
          <w:sz w:val="28"/>
        </w:rPr>
        <w:t xml:space="preserve"> </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также использования, охраны, защиты, воспроизводства городских</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Pr="00741545" w:rsidRDefault="009917B8" w:rsidP="006C6A0B">
      <w:pPr>
        <w:autoSpaceDE w:val="0"/>
        <w:autoSpaceDN w:val="0"/>
        <w:adjustRightInd w:val="0"/>
        <w:ind w:firstLine="851"/>
        <w:jc w:val="both"/>
        <w:outlineLvl w:val="1"/>
        <w:rPr>
          <w:sz w:val="28"/>
        </w:rPr>
      </w:pPr>
      <w:r>
        <w:rPr>
          <w:sz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B1A25">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741545">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E101B6">
        <w:rPr>
          <w:sz w:val="28"/>
        </w:rPr>
        <w:t xml:space="preserve"> </w:t>
      </w:r>
      <w:r>
        <w:rPr>
          <w:sz w:val="28"/>
        </w:rPr>
        <w:t xml:space="preserve">и изъятие, в том числе путем выкупа, земельных участков в границах поселения для муниципальных нужд, осуществление </w:t>
      </w:r>
      <w:r w:rsidR="00D31311" w:rsidRPr="00741545">
        <w:rPr>
          <w:sz w:val="28"/>
          <w:szCs w:val="28"/>
        </w:rPr>
        <w:t>муниципального</w:t>
      </w:r>
      <w:r w:rsidR="00E101B6">
        <w:rPr>
          <w:sz w:val="28"/>
          <w:szCs w:val="28"/>
        </w:rPr>
        <w:t xml:space="preserve"> </w:t>
      </w:r>
      <w:r w:rsidRPr="00741545">
        <w:rPr>
          <w:sz w:val="28"/>
        </w:rPr>
        <w:t>земельного контроля за использованием земель поселения</w:t>
      </w:r>
      <w:r w:rsidR="00357037" w:rsidRPr="00741545">
        <w:rPr>
          <w:sz w:val="28"/>
          <w:szCs w:val="28"/>
        </w:rPr>
        <w:t>,</w:t>
      </w:r>
      <w:r w:rsidR="00357037" w:rsidRPr="0074154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741545">
          <w:rPr>
            <w:rFonts w:eastAsia="Times New Roman"/>
            <w:kern w:val="0"/>
            <w:sz w:val="28"/>
            <w:szCs w:val="28"/>
            <w:lang w:eastAsia="ru-RU"/>
          </w:rPr>
          <w:t>кодексом</w:t>
        </w:r>
      </w:hyperlink>
      <w:r w:rsidR="00357037" w:rsidRPr="0074154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741545">
        <w:rPr>
          <w:sz w:val="28"/>
        </w:rPr>
        <w:t>;</w:t>
      </w:r>
    </w:p>
    <w:p w:rsidR="009917B8" w:rsidRDefault="009917B8" w:rsidP="0081350A">
      <w:pPr>
        <w:tabs>
          <w:tab w:val="left" w:pos="-1276"/>
          <w:tab w:val="left" w:pos="1134"/>
        </w:tabs>
        <w:ind w:firstLine="851"/>
        <w:jc w:val="both"/>
        <w:rPr>
          <w:sz w:val="28"/>
          <w:szCs w:val="28"/>
        </w:rPr>
      </w:pPr>
      <w:r>
        <w:rPr>
          <w:sz w:val="28"/>
        </w:rPr>
        <w:t xml:space="preserve">22)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9917B8" w:rsidRDefault="009917B8" w:rsidP="0081350A">
      <w:pPr>
        <w:tabs>
          <w:tab w:val="left" w:pos="-1276"/>
          <w:tab w:val="left" w:pos="1134"/>
        </w:tabs>
        <w:ind w:firstLine="851"/>
        <w:jc w:val="both"/>
        <w:rPr>
          <w:sz w:val="28"/>
        </w:rPr>
      </w:pPr>
      <w:r>
        <w:rPr>
          <w:sz w:val="28"/>
        </w:rPr>
        <w:t>23) организация ритуальных услуг и содержание мест захоронения;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26) осуществление мероприятий по обеспечению безопасности людей на водных объектах, охране их жизни и здоровья;</w:t>
      </w:r>
    </w:p>
    <w:p w:rsidR="009917B8" w:rsidRDefault="009917B8" w:rsidP="0081350A">
      <w:pPr>
        <w:autoSpaceDE w:val="0"/>
        <w:autoSpaceDN w:val="0"/>
        <w:adjustRightInd w:val="0"/>
        <w:ind w:firstLine="851"/>
        <w:jc w:val="both"/>
        <w:outlineLvl w:val="1"/>
        <w:rPr>
          <w:sz w:val="28"/>
        </w:rPr>
      </w:pPr>
      <w:r>
        <w:rPr>
          <w:sz w:val="28"/>
        </w:rPr>
        <w:t>27) создание, развитие и обеспечение охраны лечебно-оздоровительных местностей и курортов местного значения на территории поселения</w:t>
      </w:r>
      <w:r w:rsidR="00734AA2" w:rsidRPr="002D5A50">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28) содействие в развитии сельскохозяйственного производства, </w:t>
      </w:r>
      <w:r>
        <w:rPr>
          <w:rFonts w:ascii="Times New Roman" w:hAnsi="Times New Roman"/>
          <w:sz w:val="28"/>
        </w:rPr>
        <w:lastRenderedPageBreak/>
        <w:t>создание условий для развития малого и среднего</w:t>
      </w:r>
      <w:r w:rsidR="00E101B6">
        <w:rPr>
          <w:rFonts w:ascii="Times New Roman" w:hAnsi="Times New Roman"/>
          <w:sz w:val="28"/>
        </w:rPr>
        <w:t xml:space="preserve"> </w:t>
      </w:r>
      <w:r>
        <w:rPr>
          <w:rFonts w:ascii="Times New Roman" w:hAnsi="Times New Roman"/>
          <w:sz w:val="28"/>
        </w:rPr>
        <w:t>предпринимательства;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29) организация и осуществление мероприятий по работе с детьми и молодежью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31) осуществление муниципального лесного контроля;</w:t>
      </w:r>
    </w:p>
    <w:p w:rsidR="009917B8" w:rsidRPr="00B13749" w:rsidRDefault="009917B8" w:rsidP="0081350A">
      <w:pPr>
        <w:pStyle w:val="ConsNormal"/>
        <w:numPr>
          <w:ilvl w:val="2"/>
          <w:numId w:val="23"/>
        </w:numPr>
        <w:ind w:left="0" w:firstLine="851"/>
        <w:jc w:val="both"/>
        <w:rPr>
          <w:rFonts w:ascii="Times New Roman" w:hAnsi="Times New Roman"/>
          <w:sz w:val="28"/>
        </w:rPr>
      </w:pPr>
      <w:r>
        <w:rPr>
          <w:rFonts w:ascii="Times New Roman" w:hAnsi="Times New Roman"/>
          <w:sz w:val="28"/>
        </w:rPr>
        <w:t xml:space="preserve">создание условий для деятельности добровольных формирований населения </w:t>
      </w:r>
      <w:r w:rsidRPr="00B13749">
        <w:rPr>
          <w:rFonts w:ascii="Times New Roman" w:hAnsi="Times New Roman"/>
          <w:sz w:val="28"/>
        </w:rPr>
        <w:t>по охране общественного порядка;</w:t>
      </w:r>
    </w:p>
    <w:p w:rsidR="009917B8" w:rsidRPr="00B13749" w:rsidRDefault="009917B8" w:rsidP="0081350A">
      <w:pPr>
        <w:tabs>
          <w:tab w:val="left" w:pos="0"/>
        </w:tabs>
        <w:ind w:firstLine="870"/>
        <w:jc w:val="both"/>
        <w:rPr>
          <w:rStyle w:val="80"/>
        </w:rPr>
      </w:pPr>
      <w:r w:rsidRPr="00B13749">
        <w:rPr>
          <w:rFonts w:eastAsia="Arial" w:cs="Arial"/>
          <w:bCs/>
          <w:sz w:val="28"/>
          <w:szCs w:val="28"/>
        </w:rPr>
        <w:t>33</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4</w:t>
      </w:r>
      <w:r w:rsidRPr="002D5A50">
        <w:rPr>
          <w:rFonts w:eastAsiaTheme="minorHAnsi"/>
          <w:kern w:val="0"/>
          <w:sz w:val="28"/>
          <w:szCs w:val="28"/>
        </w:rPr>
        <w:t>) осуществление муниципального контроля за проведением муниципальных лотерей;</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5</w:t>
      </w:r>
      <w:r w:rsidRPr="002D5A50">
        <w:rPr>
          <w:rFonts w:eastAsiaTheme="minorHAnsi"/>
          <w:kern w:val="0"/>
          <w:sz w:val="28"/>
          <w:szCs w:val="28"/>
        </w:rPr>
        <w:t>) осуществление муниципального контроля на территории особой экономической зоны;</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6</w:t>
      </w:r>
      <w:r w:rsidRPr="002D5A50">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D6917" w:rsidP="003D6917">
      <w:pPr>
        <w:autoSpaceDE w:val="0"/>
        <w:autoSpaceDN w:val="0"/>
        <w:adjustRightInd w:val="0"/>
        <w:ind w:firstLine="851"/>
        <w:jc w:val="both"/>
        <w:outlineLvl w:val="0"/>
        <w:rPr>
          <w:sz w:val="28"/>
          <w:szCs w:val="28"/>
        </w:rPr>
      </w:pPr>
      <w:r w:rsidRPr="002D5A50">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D6917" w:rsidP="003D6917">
      <w:pPr>
        <w:autoSpaceDE w:val="0"/>
        <w:autoSpaceDN w:val="0"/>
        <w:adjustRightInd w:val="0"/>
        <w:ind w:firstLine="851"/>
        <w:jc w:val="both"/>
        <w:outlineLvl w:val="0"/>
        <w:rPr>
          <w:sz w:val="28"/>
          <w:szCs w:val="28"/>
        </w:rPr>
      </w:pPr>
      <w:r w:rsidRPr="002D5A50">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645581"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 xml:space="preserve">39) </w:t>
      </w:r>
      <w:r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9917B8" w:rsidRDefault="00A43105" w:rsidP="0081350A">
      <w:pPr>
        <w:pStyle w:val="ConsNormal"/>
        <w:ind w:firstLine="851"/>
        <w:jc w:val="both"/>
        <w:rPr>
          <w:rFonts w:ascii="Times New Roman" w:hAnsi="Times New Roman"/>
          <w:sz w:val="28"/>
        </w:rPr>
      </w:pPr>
      <w:r w:rsidRPr="00645581">
        <w:rPr>
          <w:rFonts w:ascii="Times New Roman" w:hAnsi="Times New Roman"/>
          <w:sz w:val="28"/>
        </w:rPr>
        <w:t>40</w:t>
      </w:r>
      <w:r w:rsidR="009917B8" w:rsidRPr="00645581">
        <w:rPr>
          <w:rFonts w:ascii="Times New Roman" w:hAnsi="Times New Roman"/>
          <w:sz w:val="28"/>
        </w:rPr>
        <w:t>)</w:t>
      </w:r>
      <w:r w:rsidR="009917B8" w:rsidRPr="00120CDE">
        <w:rPr>
          <w:rFonts w:ascii="Times New Roman" w:hAnsi="Times New Roman"/>
          <w:sz w:val="28"/>
        </w:rPr>
        <w:t xml:space="preserve"> иные вопросы местного значения</w:t>
      </w:r>
      <w:r w:rsidR="009917B8">
        <w:rPr>
          <w:rFonts w:ascii="Times New Roman" w:hAnsi="Times New Roman"/>
          <w:sz w:val="28"/>
        </w:rPr>
        <w:t xml:space="preserve"> поселения, предусмотренные</w:t>
      </w:r>
      <w:r w:rsidR="00E101B6">
        <w:rPr>
          <w:rFonts w:ascii="Times New Roman" w:hAnsi="Times New Roman"/>
          <w:sz w:val="28"/>
        </w:rPr>
        <w:t xml:space="preserve"> </w:t>
      </w:r>
      <w:r w:rsidR="009917B8">
        <w:rPr>
          <w:rFonts w:ascii="Times New Roman" w:hAnsi="Times New Roman"/>
          <w:sz w:val="28"/>
        </w:rPr>
        <w:t xml:space="preserve">Федеральным законом от 06.10.2003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lastRenderedPageBreak/>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741545" w:rsidRDefault="00B213F2" w:rsidP="00B213F2">
      <w:pPr>
        <w:suppressAutoHyphens w:val="0"/>
        <w:autoSpaceDE w:val="0"/>
        <w:autoSpaceDN w:val="0"/>
        <w:adjustRightInd w:val="0"/>
        <w:ind w:firstLine="851"/>
        <w:jc w:val="both"/>
        <w:rPr>
          <w:rFonts w:eastAsia="Times New Roman"/>
          <w:kern w:val="0"/>
          <w:sz w:val="28"/>
          <w:szCs w:val="28"/>
          <w:lang w:eastAsia="ru-RU"/>
        </w:rPr>
      </w:pPr>
      <w:r w:rsidRPr="00741545">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E101B6">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принятие устава поселения</w:t>
      </w:r>
      <w:r w:rsidR="00E101B6">
        <w:rPr>
          <w:rFonts w:eastAsia="Times New Roman"/>
          <w:sz w:val="28"/>
        </w:rPr>
        <w:t xml:space="preserve"> </w:t>
      </w:r>
      <w:r>
        <w:rPr>
          <w:rFonts w:eastAsia="Times New Roman"/>
          <w:sz w:val="28"/>
        </w:rPr>
        <w:t>и внесение в него</w:t>
      </w:r>
      <w:r w:rsidR="00E101B6">
        <w:rPr>
          <w:rFonts w:eastAsia="Times New Roman"/>
          <w:sz w:val="28"/>
        </w:rPr>
        <w:t xml:space="preserve"> </w:t>
      </w:r>
      <w:r>
        <w:rPr>
          <w:rFonts w:eastAsia="Times New Roman"/>
          <w:sz w:val="28"/>
        </w:rPr>
        <w:t>изменений и дополнений, издание муниципальных правовых актов;</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установление официальных символов поселения;</w:t>
      </w:r>
    </w:p>
    <w:p w:rsidR="009917B8" w:rsidRPr="003909F6"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3909F6">
        <w:rPr>
          <w:rFonts w:eastAsia="Times New Roman"/>
          <w:sz w:val="28"/>
        </w:rPr>
        <w:t>формирование и размещение муниципального заказа;</w:t>
      </w:r>
    </w:p>
    <w:p w:rsidR="009917B8" w:rsidRPr="003909F6" w:rsidRDefault="009917B8" w:rsidP="0081350A">
      <w:pPr>
        <w:numPr>
          <w:ilvl w:val="0"/>
          <w:numId w:val="3"/>
        </w:numPr>
        <w:tabs>
          <w:tab w:val="left" w:pos="1211"/>
        </w:tabs>
        <w:ind w:left="0" w:firstLine="851"/>
        <w:jc w:val="both"/>
        <w:rPr>
          <w:rFonts w:eastAsia="Times New Roman"/>
          <w:sz w:val="28"/>
        </w:rPr>
      </w:pP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E101B6">
        <w:rPr>
          <w:rFonts w:eastAsia="Times New Roman"/>
          <w:sz w:val="28"/>
        </w:rPr>
        <w:t xml:space="preserve"> </w:t>
      </w:r>
      <w:r w:rsidRPr="003909F6">
        <w:rPr>
          <w:rFonts w:eastAsia="Times New Roman"/>
          <w:sz w:val="28"/>
        </w:rPr>
        <w:t xml:space="preserve">если иное не предусмотрено федеральными </w:t>
      </w:r>
      <w:r w:rsidRPr="003909F6">
        <w:rPr>
          <w:rFonts w:eastAsia="Times New Roman"/>
          <w:sz w:val="28"/>
        </w:rPr>
        <w:lastRenderedPageBreak/>
        <w:t>законами;</w:t>
      </w:r>
    </w:p>
    <w:p w:rsidR="009917B8" w:rsidRPr="00DA1D05" w:rsidRDefault="009917B8" w:rsidP="0081350A">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w:t>
      </w:r>
      <w:r w:rsidR="008A093A">
        <w:rPr>
          <w:rFonts w:ascii="Times New Roman" w:hAnsi="Times New Roman"/>
          <w:sz w:val="28"/>
        </w:rPr>
        <w:t xml:space="preserve"> местного самоуправления Усть-Лабинский</w:t>
      </w:r>
      <w:r>
        <w:rPr>
          <w:rFonts w:ascii="Times New Roman" w:hAnsi="Times New Roman"/>
          <w:sz w:val="28"/>
        </w:rPr>
        <w:t xml:space="preserve"> район;</w:t>
      </w:r>
    </w:p>
    <w:p w:rsidR="00B213F2" w:rsidRPr="004847EF" w:rsidRDefault="00B213F2" w:rsidP="00B213F2">
      <w:pPr>
        <w:suppressAutoHyphens w:val="0"/>
        <w:ind w:firstLine="851"/>
        <w:jc w:val="both"/>
        <w:rPr>
          <w:sz w:val="28"/>
          <w:szCs w:val="28"/>
          <w:shd w:val="clear" w:color="auto" w:fill="FFFF00"/>
        </w:rPr>
      </w:pPr>
      <w:r w:rsidRPr="004847EF">
        <w:rPr>
          <w:sz w:val="28"/>
          <w:szCs w:val="28"/>
          <w:highlight w:val="white"/>
          <w:shd w:val="clear" w:color="auto" w:fill="FFFF00"/>
        </w:rPr>
        <w:t>7) полномочиями в сфере водоснабжения и водоотведения, предусмотренными Федеральным законом «О водоснабжении и водоотведении»;</w:t>
      </w:r>
    </w:p>
    <w:p w:rsidR="009917B8" w:rsidRDefault="00B213F2" w:rsidP="0081350A">
      <w:pPr>
        <w:tabs>
          <w:tab w:val="left" w:pos="1211"/>
        </w:tabs>
        <w:ind w:firstLine="851"/>
        <w:jc w:val="both"/>
        <w:rPr>
          <w:rFonts w:eastAsia="Times New Roman"/>
          <w:sz w:val="28"/>
        </w:rPr>
      </w:pPr>
      <w:r>
        <w:rPr>
          <w:rFonts w:eastAsia="Times New Roman"/>
          <w:sz w:val="28"/>
        </w:rPr>
        <w:t>8</w:t>
      </w:r>
      <w:r w:rsidR="009917B8">
        <w:rPr>
          <w:rFonts w:eastAsia="Times New Roman"/>
          <w:sz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Default="00B213F2" w:rsidP="0081350A">
      <w:pPr>
        <w:pStyle w:val="WW-2"/>
        <w:tabs>
          <w:tab w:val="left" w:pos="1211"/>
        </w:tabs>
      </w:pPr>
      <w:r>
        <w:t>9</w:t>
      </w:r>
      <w:r w:rsidR="009917B8">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8A093A" w:rsidRDefault="007A7678" w:rsidP="007A7678">
      <w:pPr>
        <w:suppressAutoHyphens w:val="0"/>
        <w:ind w:firstLine="851"/>
        <w:jc w:val="both"/>
        <w:rPr>
          <w:color w:val="FFFFFF" w:themeColor="background1"/>
          <w:sz w:val="28"/>
          <w:szCs w:val="28"/>
          <w:shd w:val="clear" w:color="auto" w:fill="FFFF00"/>
        </w:rPr>
      </w:pPr>
      <w:r w:rsidRPr="004847EF">
        <w:rPr>
          <w:sz w:val="28"/>
          <w:szCs w:val="28"/>
          <w:highlight w:val="white"/>
          <w:shd w:val="clear" w:color="auto" w:fill="FFFF00"/>
        </w:rPr>
        <w:t>10)</w:t>
      </w:r>
      <w:r w:rsidR="00BB1A25" w:rsidRPr="004847EF">
        <w:rPr>
          <w:sz w:val="28"/>
          <w:szCs w:val="28"/>
          <w:highlight w:val="white"/>
          <w:shd w:val="clear" w:color="auto" w:fill="FFFF00"/>
        </w:rPr>
        <w:t xml:space="preserve"> </w:t>
      </w:r>
      <w:r w:rsidRPr="004847EF">
        <w:rPr>
          <w:sz w:val="28"/>
          <w:szCs w:val="28"/>
          <w:highlight w:val="white"/>
          <w:shd w:val="clear" w:color="auto" w:fill="FFFF00"/>
        </w:rPr>
        <w:t xml:space="preserve"> разработк</w:t>
      </w:r>
      <w:r w:rsidR="00842886" w:rsidRPr="004847EF">
        <w:rPr>
          <w:sz w:val="28"/>
          <w:szCs w:val="28"/>
          <w:highlight w:val="white"/>
          <w:shd w:val="clear" w:color="auto" w:fill="FFFF00"/>
        </w:rPr>
        <w:t>а</w:t>
      </w:r>
      <w:r w:rsidRPr="004847EF">
        <w:rPr>
          <w:sz w:val="28"/>
          <w:szCs w:val="28"/>
          <w:highlight w:val="white"/>
          <w:shd w:val="clear" w:color="auto" w:fill="FFFF00"/>
        </w:rPr>
        <w:t xml:space="preserve"> и утверждени</w:t>
      </w:r>
      <w:r w:rsidR="00842886" w:rsidRPr="004847EF">
        <w:rPr>
          <w:sz w:val="28"/>
          <w:szCs w:val="28"/>
          <w:highlight w:val="white"/>
          <w:shd w:val="clear" w:color="auto" w:fill="FFFF00"/>
        </w:rPr>
        <w:t>е</w:t>
      </w:r>
      <w:r w:rsidRPr="004847EF">
        <w:rPr>
          <w:sz w:val="28"/>
          <w:szCs w:val="28"/>
          <w:highlight w:val="white"/>
          <w:shd w:val="clear" w:color="auto" w:fill="FFFF00"/>
        </w:rPr>
        <w:t xml:space="preserve"> программ комплексного развития систем коммунальной инфраструктуры поселени</w:t>
      </w:r>
      <w:r w:rsidR="006316D3" w:rsidRPr="004847EF">
        <w:rPr>
          <w:sz w:val="28"/>
          <w:szCs w:val="28"/>
          <w:highlight w:val="white"/>
          <w:shd w:val="clear" w:color="auto" w:fill="FFFF00"/>
        </w:rPr>
        <w:t>я</w:t>
      </w:r>
      <w:r w:rsidRPr="004847EF">
        <w:rPr>
          <w:sz w:val="28"/>
          <w:szCs w:val="28"/>
          <w:highlight w:val="white"/>
          <w:shd w:val="clear" w:color="auto" w:fill="FFFF00"/>
        </w:rPr>
        <w:t>, 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9917B8" w:rsidRDefault="009917B8" w:rsidP="0081350A">
      <w:pPr>
        <w:tabs>
          <w:tab w:val="left" w:pos="55"/>
        </w:tabs>
        <w:ind w:firstLine="851"/>
        <w:jc w:val="both"/>
        <w:rPr>
          <w:sz w:val="28"/>
        </w:rPr>
      </w:pPr>
      <w:r>
        <w:rPr>
          <w:sz w:val="28"/>
        </w:rPr>
        <w:t>1</w:t>
      </w:r>
      <w:r w:rsidR="007A7678">
        <w:rPr>
          <w:sz w:val="28"/>
        </w:rPr>
        <w:t>3</w:t>
      </w:r>
      <w:r>
        <w:rPr>
          <w:sz w:val="28"/>
        </w:rPr>
        <w:t>)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w:t>
      </w:r>
      <w:r>
        <w:rPr>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sidR="00E101B6">
        <w:rPr>
          <w:rFonts w:eastAsia="Times New Roman"/>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w:t>
      </w:r>
      <w:r>
        <w:rPr>
          <w:rFonts w:eastAsia="Times New Roman"/>
          <w:b/>
          <w:sz w:val="28"/>
        </w:rPr>
        <w:t>,</w:t>
      </w:r>
      <w:r>
        <w:rPr>
          <w:rFonts w:eastAsia="Times New Roman"/>
          <w:sz w:val="28"/>
        </w:rPr>
        <w:t xml:space="preserve"> 17 и 20 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E101B6">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E101B6">
        <w:rPr>
          <w:rFonts w:eastAsia="Times New Roman"/>
        </w:rPr>
        <w:t xml:space="preserve"> </w:t>
      </w:r>
      <w:r>
        <w:rPr>
          <w:rFonts w:eastAsia="Times New Roman"/>
        </w:rPr>
        <w:t>или  учебы</w:t>
      </w:r>
      <w:r w:rsidR="00E101B6">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E101B6">
        <w:rPr>
          <w:rFonts w:ascii="Times New Roman" w:hAnsi="Times New Roman"/>
          <w:sz w:val="28"/>
        </w:rPr>
        <w:t xml:space="preserve"> </w:t>
      </w:r>
      <w:r>
        <w:rPr>
          <w:rFonts w:ascii="Times New Roman" w:hAnsi="Times New Roman"/>
          <w:sz w:val="28"/>
        </w:rPr>
        <w:t>Федеральным законом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C7AF8" w:rsidRDefault="009917B8" w:rsidP="00F701C6">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0C7AF8">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F701C6" w:rsidRDefault="00F701C6" w:rsidP="00F701C6">
      <w:pPr>
        <w:pStyle w:val="ConsNormal"/>
        <w:ind w:firstLine="851"/>
        <w:jc w:val="both"/>
        <w:rPr>
          <w:rFonts w:ascii="Times New Roman" w:hAnsi="Times New Roman"/>
          <w:sz w:val="28"/>
        </w:rPr>
      </w:pPr>
    </w:p>
    <w:p w:rsidR="00F701C6" w:rsidRPr="000C7AF8" w:rsidRDefault="00F701C6" w:rsidP="00F701C6">
      <w:pPr>
        <w:pStyle w:val="ConsNormal"/>
        <w:ind w:firstLine="851"/>
        <w:jc w:val="both"/>
        <w:rPr>
          <w:rFonts w:ascii="Times New Roman" w:hAnsi="Times New Roman"/>
          <w:sz w:val="28"/>
        </w:rPr>
      </w:pPr>
    </w:p>
    <w:p w:rsidR="000C7AF8" w:rsidRDefault="009917B8" w:rsidP="000C7AF8">
      <w:pPr>
        <w:pStyle w:val="9"/>
        <w:keepNext w:val="0"/>
        <w:tabs>
          <w:tab w:val="left" w:pos="851"/>
        </w:tabs>
        <w:spacing w:before="0" w:after="0" w:line="100" w:lineRule="atLeast"/>
        <w:ind w:firstLine="851"/>
        <w:rPr>
          <w:rFonts w:eastAsia="Times New Roman"/>
          <w:caps/>
        </w:rPr>
      </w:pPr>
      <w:r>
        <w:rPr>
          <w:rFonts w:eastAsia="Times New Roman"/>
          <w:caps/>
        </w:rPr>
        <w:t>ГЛАВА I</w:t>
      </w:r>
      <w:r>
        <w:rPr>
          <w:rFonts w:eastAsia="Times New Roman"/>
          <w:caps/>
          <w:lang w:val="en-US"/>
        </w:rPr>
        <w:t>II</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F701C6" w:rsidRPr="00F701C6" w:rsidRDefault="00F701C6" w:rsidP="00F701C6"/>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 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sidR="00035C8C">
        <w:rPr>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w:t>
      </w:r>
      <w:r>
        <w:rPr>
          <w:color w:val="000000"/>
          <w:sz w:val="28"/>
        </w:rPr>
        <w:lastRenderedPageBreak/>
        <w:t xml:space="preserve">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E101B6">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E101B6">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E101B6">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E101B6">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E101B6">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E101B6">
        <w:rPr>
          <w:rFonts w:eastAsia="Times New Roman"/>
          <w:color w:val="000000"/>
          <w:sz w:val="28"/>
        </w:rPr>
        <w:t xml:space="preserve"> </w:t>
      </w:r>
      <w:r>
        <w:rPr>
          <w:rFonts w:eastAsia="Times New Roman"/>
          <w:color w:val="000000"/>
          <w:sz w:val="28"/>
        </w:rPr>
        <w:t>референдуме</w:t>
      </w:r>
      <w:r w:rsidR="00035C8C">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sidR="00035C8C">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 xml:space="preserve">11. Органы местного самоуправления поселения обеспечивают </w:t>
      </w:r>
      <w:r>
        <w:rPr>
          <w:sz w:val="28"/>
        </w:rPr>
        <w:lastRenderedPageBreak/>
        <w:t>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8A093A" w:rsidRDefault="00717F02" w:rsidP="00717F02">
      <w:pPr>
        <w:pStyle w:val="210"/>
        <w:jc w:val="both"/>
        <w:rPr>
          <w:szCs w:val="28"/>
        </w:rPr>
      </w:pPr>
      <w:r w:rsidRPr="008A093A">
        <w:rPr>
          <w:szCs w:val="28"/>
        </w:rPr>
        <w:t>3. Муниципальные выборы назначаются Советом не ранее чем за 90 дней и не позднее чем за 80 дней до дня голосования.</w:t>
      </w:r>
    </w:p>
    <w:p w:rsidR="00717F02" w:rsidRPr="008A093A" w:rsidRDefault="00717F02" w:rsidP="00717F02">
      <w:pPr>
        <w:pStyle w:val="210"/>
        <w:jc w:val="both"/>
        <w:rPr>
          <w:szCs w:val="28"/>
        </w:rPr>
      </w:pPr>
      <w:r w:rsidRPr="008A093A">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8A093A" w:rsidRDefault="00717F02" w:rsidP="00717F02">
      <w:pPr>
        <w:pStyle w:val="210"/>
        <w:jc w:val="both"/>
        <w:rPr>
          <w:szCs w:val="28"/>
        </w:rPr>
      </w:pPr>
      <w:r w:rsidRPr="008A093A">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w:t>
      </w:r>
      <w:r>
        <w:rPr>
          <w:sz w:val="28"/>
        </w:rPr>
        <w:lastRenderedPageBreak/>
        <w:t>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8A093A">
        <w:rPr>
          <w:sz w:val="28"/>
          <w:szCs w:val="28"/>
        </w:rPr>
        <w:t>сентября</w:t>
      </w:r>
      <w:r w:rsidR="008A093A">
        <w:rPr>
          <w:b/>
          <w:sz w:val="28"/>
          <w:szCs w:val="28"/>
        </w:rPr>
        <w:t xml:space="preserve"> </w:t>
      </w:r>
      <w:r w:rsidRPr="008A093A">
        <w:rPr>
          <w:sz w:val="28"/>
        </w:rPr>
        <w:t>года</w:t>
      </w:r>
      <w:r>
        <w:rPr>
          <w:sz w:val="28"/>
        </w:rPr>
        <w:t>,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E101B6">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E101B6">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E101B6">
        <w:rPr>
          <w:rFonts w:eastAsia="Times New Roman"/>
          <w:sz w:val="28"/>
        </w:rPr>
        <w:t xml:space="preserve"> </w:t>
      </w:r>
      <w:r>
        <w:rPr>
          <w:rFonts w:eastAsia="Times New Roman"/>
          <w:sz w:val="28"/>
        </w:rPr>
        <w:t>комиссии (комитета) Совета, а также</w:t>
      </w:r>
      <w:r w:rsidR="00E101B6">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E101B6">
        <w:rPr>
          <w:rFonts w:eastAsia="Times New Roman"/>
          <w:b w:val="0"/>
          <w:i w:val="0"/>
          <w:color w:val="000000"/>
          <w:sz w:val="28"/>
        </w:rPr>
        <w:t xml:space="preserve"> </w:t>
      </w:r>
      <w:r>
        <w:rPr>
          <w:rFonts w:eastAsia="Times New Roman"/>
          <w:b w:val="0"/>
          <w:i w:val="0"/>
          <w:color w:val="000000"/>
          <w:sz w:val="28"/>
        </w:rPr>
        <w:t xml:space="preserve">от иной ответственности, установленной за допущенные </w:t>
      </w:r>
      <w:r>
        <w:rPr>
          <w:rFonts w:eastAsia="Times New Roman"/>
          <w:b w:val="0"/>
          <w:i w:val="0"/>
          <w:color w:val="000000"/>
          <w:sz w:val="28"/>
        </w:rPr>
        <w:lastRenderedPageBreak/>
        <w:t>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9917B8" w:rsidRDefault="009917B8" w:rsidP="0081350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E101B6">
        <w:rPr>
          <w:rFonts w:eastAsia="Times New Roman"/>
          <w:sz w:val="28"/>
        </w:rPr>
        <w:t xml:space="preserve"> </w:t>
      </w:r>
      <w:r>
        <w:rPr>
          <w:rFonts w:eastAsia="Times New Roman"/>
          <w:sz w:val="28"/>
        </w:rPr>
        <w:t xml:space="preserve">указанными в части 1 настоящей статьи, по месту своего жительства на собрании.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E101B6">
        <w:rPr>
          <w:rFonts w:eastAsia="Times New Roman"/>
          <w:color w:val="000000"/>
          <w:sz w:val="28"/>
        </w:rPr>
        <w:t xml:space="preserve"> </w:t>
      </w:r>
      <w:r>
        <w:rPr>
          <w:rFonts w:eastAsia="Times New Roman"/>
          <w:color w:val="000000"/>
          <w:sz w:val="28"/>
        </w:rPr>
        <w:t xml:space="preserve">отзываемого лица и протокол собрания </w:t>
      </w:r>
      <w:r>
        <w:rPr>
          <w:rFonts w:eastAsia="Times New Roman"/>
          <w:color w:val="000000"/>
          <w:sz w:val="28"/>
        </w:rPr>
        <w:lastRenderedPageBreak/>
        <w:t>инициативной группы, в котором 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E101B6">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sidR="00E101B6">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530194" w:rsidRDefault="00A8761A" w:rsidP="0081350A">
      <w:pPr>
        <w:tabs>
          <w:tab w:val="left" w:pos="142"/>
        </w:tabs>
        <w:autoSpaceDE w:val="0"/>
        <w:ind w:firstLine="851"/>
        <w:jc w:val="both"/>
        <w:rPr>
          <w:rFonts w:eastAsia="Times New Roman"/>
          <w:color w:val="000000"/>
          <w:sz w:val="28"/>
          <w:szCs w:val="28"/>
        </w:rPr>
      </w:pPr>
      <w:r w:rsidRPr="00530194">
        <w:rPr>
          <w:sz w:val="28"/>
          <w:szCs w:val="28"/>
        </w:rPr>
        <w:t xml:space="preserve">Подписные листы изготавливаются по форме, установленной </w:t>
      </w:r>
      <w:r w:rsidRPr="00530194">
        <w:rPr>
          <w:color w:val="000000"/>
          <w:sz w:val="28"/>
          <w:szCs w:val="28"/>
        </w:rPr>
        <w:t>приложением 9 к Федеральному закону от 12.06.2002 № 67-ФЗ «</w:t>
      </w:r>
      <w:r w:rsidRPr="00530194">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530194">
        <w:rPr>
          <w:color w:val="000000"/>
          <w:sz w:val="28"/>
          <w:szCs w:val="28"/>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sidR="00E101B6">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E101B6">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81350A">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81350A">
      <w:pPr>
        <w:tabs>
          <w:tab w:val="left" w:pos="142"/>
        </w:tabs>
        <w:autoSpaceDE w:val="0"/>
        <w:ind w:firstLine="851"/>
        <w:jc w:val="both"/>
        <w:rPr>
          <w:rFonts w:eastAsia="Times New Roman"/>
          <w:color w:val="000000"/>
          <w:sz w:val="28"/>
        </w:rPr>
      </w:pPr>
      <w:r>
        <w:rPr>
          <w:rFonts w:eastAsia="Times New Roman"/>
          <w:color w:val="000000"/>
          <w:sz w:val="28"/>
        </w:rPr>
        <w:lastRenderedPageBreak/>
        <w:t xml:space="preserve">16.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E101B6">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17. Совет</w:t>
      </w:r>
      <w:r w:rsidR="00E101B6">
        <w:rPr>
          <w:rFonts w:eastAsia="Times New Roman"/>
          <w:sz w:val="28"/>
        </w:rPr>
        <w:t xml:space="preserve"> </w:t>
      </w:r>
      <w:r>
        <w:rPr>
          <w:rFonts w:eastAsia="Times New Roman"/>
          <w:sz w:val="28"/>
        </w:rPr>
        <w:t>принимает решение о назначении голосования по отзыву не позднее</w:t>
      </w:r>
      <w:r w:rsidR="00E101B6">
        <w:rPr>
          <w:rFonts w:eastAsia="Times New Roman"/>
          <w:sz w:val="28"/>
        </w:rPr>
        <w:t xml:space="preserve"> </w:t>
      </w:r>
      <w:r>
        <w:rPr>
          <w:rFonts w:eastAsia="Times New Roman"/>
          <w:sz w:val="28"/>
        </w:rPr>
        <w:t>чем через 15 календарных</w:t>
      </w:r>
      <w:r w:rsidR="00E101B6">
        <w:rPr>
          <w:rFonts w:eastAsia="Times New Roman"/>
          <w:sz w:val="28"/>
        </w:rPr>
        <w:t xml:space="preserve"> </w:t>
      </w:r>
      <w:r>
        <w:rPr>
          <w:rFonts w:eastAsia="Times New Roman"/>
          <w:sz w:val="28"/>
        </w:rPr>
        <w:t xml:space="preserve">дней со дня представления документов, указанных в части 16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101B6">
        <w:rPr>
          <w:rFonts w:eastAsia="Times New Roman"/>
          <w:color w:val="000000"/>
          <w:sz w:val="28"/>
        </w:rPr>
        <w:t xml:space="preserve"> </w:t>
      </w:r>
      <w:r w:rsidR="00E971B3" w:rsidRPr="002D5A50">
        <w:rPr>
          <w:rFonts w:eastAsia="Times New Roman"/>
          <w:color w:val="000000"/>
          <w:sz w:val="28"/>
        </w:rPr>
        <w:t>принято</w:t>
      </w:r>
      <w:r w:rsidR="00E101B6">
        <w:rPr>
          <w:rFonts w:eastAsia="Times New Roman"/>
          <w:color w:val="000000"/>
          <w:sz w:val="28"/>
        </w:rPr>
        <w:t xml:space="preserve"> </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8A093A" w:rsidRDefault="00FC553A" w:rsidP="00FC553A">
      <w:pPr>
        <w:pStyle w:val="ad"/>
        <w:tabs>
          <w:tab w:val="left" w:pos="142"/>
        </w:tabs>
        <w:spacing w:after="0" w:line="240" w:lineRule="auto"/>
        <w:ind w:firstLine="851"/>
        <w:jc w:val="both"/>
        <w:rPr>
          <w:sz w:val="28"/>
          <w:szCs w:val="28"/>
        </w:rPr>
      </w:pPr>
      <w:r w:rsidRPr="008A093A">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8A093A" w:rsidRDefault="00FC553A" w:rsidP="00FC553A">
      <w:pPr>
        <w:pStyle w:val="ad"/>
        <w:tabs>
          <w:tab w:val="left" w:pos="142"/>
        </w:tabs>
        <w:spacing w:after="0" w:line="240" w:lineRule="auto"/>
        <w:ind w:firstLine="851"/>
        <w:jc w:val="both"/>
        <w:rPr>
          <w:sz w:val="28"/>
          <w:szCs w:val="28"/>
        </w:rPr>
      </w:pPr>
      <w:r w:rsidRPr="008A093A">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19. Для участия в голосовании по отзыву избиратель получает бюллетень для голосования по отзыву.</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8A093A">
        <w:rPr>
          <w:rFonts w:eastAsia="Times New Roman"/>
          <w:color w:val="000000"/>
          <w:sz w:val="28"/>
        </w:rPr>
        <w:t>20</w:t>
      </w:r>
      <w:r w:rsidR="008A093A" w:rsidRPr="008A093A">
        <w:rPr>
          <w:rFonts w:eastAsia="Times New Roman"/>
          <w:color w:val="000000"/>
          <w:sz w:val="28"/>
        </w:rPr>
        <w:t xml:space="preserve"> </w:t>
      </w:r>
      <w:r>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lastRenderedPageBreak/>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21. Голосование по отзыву депутата Совета, главы поселения</w:t>
      </w:r>
      <w:r w:rsidR="00E101B6">
        <w:rPr>
          <w:rFonts w:eastAsia="Times New Roman"/>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C30DC7" w:rsidRPr="002D5A50" w:rsidRDefault="00C30DC7"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w:t>
      </w:r>
      <w:r w:rsidR="00482F04" w:rsidRPr="002D5A50">
        <w:rPr>
          <w:sz w:val="28"/>
          <w:szCs w:val="28"/>
        </w:rPr>
        <w:t>поселения</w:t>
      </w:r>
      <w:r w:rsidRPr="002D5A50">
        <w:rPr>
          <w:sz w:val="28"/>
          <w:szCs w:val="28"/>
        </w:rPr>
        <w:t xml:space="preserve"> проводится на всей территории </w:t>
      </w:r>
      <w:r w:rsidR="00460648" w:rsidRPr="002D5A50">
        <w:rPr>
          <w:sz w:val="28"/>
          <w:szCs w:val="28"/>
        </w:rPr>
        <w:t>поселения</w:t>
      </w:r>
      <w:r w:rsidRPr="002D5A50">
        <w:rPr>
          <w:sz w:val="28"/>
          <w:szCs w:val="28"/>
        </w:rPr>
        <w:t xml:space="preserve"> или на части его территории в соответствии с част</w:t>
      </w:r>
      <w:r w:rsidR="00DA602E" w:rsidRPr="002D5A50">
        <w:rPr>
          <w:sz w:val="28"/>
          <w:szCs w:val="28"/>
        </w:rPr>
        <w:t xml:space="preserve">ью </w:t>
      </w:r>
      <w:hyperlink r:id="rId10" w:history="1">
        <w:r w:rsidRPr="002D5A50">
          <w:rPr>
            <w:sz w:val="28"/>
            <w:szCs w:val="28"/>
          </w:rPr>
          <w:t>3 статьи 12</w:t>
        </w:r>
      </w:hyperlink>
      <w:r w:rsidRPr="002D5A50">
        <w:rPr>
          <w:sz w:val="28"/>
          <w:szCs w:val="28"/>
        </w:rPr>
        <w:t xml:space="preserve">, </w:t>
      </w:r>
      <w:r w:rsidR="00A75E3C" w:rsidRPr="00645581">
        <w:rPr>
          <w:sz w:val="28"/>
          <w:szCs w:val="28"/>
        </w:rPr>
        <w:t>частью</w:t>
      </w:r>
      <w:hyperlink r:id="rId11" w:history="1">
        <w:r w:rsidRPr="002D5A50">
          <w:rPr>
            <w:sz w:val="28"/>
            <w:szCs w:val="28"/>
          </w:rPr>
          <w:t>5</w:t>
        </w:r>
      </w:hyperlink>
      <w:hyperlink r:id="rId12"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875E2">
      <w:pPr>
        <w:pStyle w:val="ad"/>
        <w:spacing w:after="0" w:line="100" w:lineRule="atLeast"/>
        <w:ind w:firstLine="851"/>
        <w:jc w:val="both"/>
        <w:rPr>
          <w:sz w:val="28"/>
        </w:rPr>
      </w:pPr>
      <w:r>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w:t>
      </w:r>
      <w:r>
        <w:rPr>
          <w:sz w:val="28"/>
        </w:rPr>
        <w:lastRenderedPageBreak/>
        <w:t>«Об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Pr>
          <w:sz w:val="28"/>
        </w:rPr>
        <w:t xml:space="preserve">28.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частью </w:t>
      </w:r>
      <w:hyperlink r:id="rId13" w:history="1">
        <w:r w:rsidR="00552C0D" w:rsidRPr="002D5A50">
          <w:rPr>
            <w:sz w:val="28"/>
            <w:szCs w:val="28"/>
          </w:rPr>
          <w:t>3 статьи 12</w:t>
        </w:r>
      </w:hyperlink>
      <w:r w:rsidR="00552C0D" w:rsidRPr="002D5A50">
        <w:rPr>
          <w:sz w:val="28"/>
          <w:szCs w:val="28"/>
        </w:rPr>
        <w:t xml:space="preserve">, </w:t>
      </w:r>
      <w:r w:rsidR="00A279E1" w:rsidRPr="00645581">
        <w:rPr>
          <w:sz w:val="28"/>
          <w:szCs w:val="28"/>
        </w:rPr>
        <w:t>частью</w:t>
      </w:r>
      <w:hyperlink r:id="rId14" w:history="1">
        <w:r w:rsidR="00552C0D" w:rsidRPr="002D5A50">
          <w:rPr>
            <w:sz w:val="28"/>
            <w:szCs w:val="28"/>
          </w:rPr>
          <w:t>5</w:t>
        </w:r>
      </w:hyperlink>
      <w:hyperlink r:id="rId15" w:history="1">
        <w:r w:rsidR="00552C0D" w:rsidRPr="002D5A50">
          <w:rPr>
            <w:sz w:val="28"/>
            <w:szCs w:val="28"/>
          </w:rPr>
          <w:t xml:space="preserve"> статьи 13</w:t>
        </w:r>
      </w:hyperlink>
      <w:r w:rsidR="00552C0D" w:rsidRPr="002D5A50">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w:t>
      </w:r>
      <w:r w:rsidR="00E101B6">
        <w:rPr>
          <w:rFonts w:eastAsiaTheme="minorHAnsi"/>
          <w:kern w:val="0"/>
          <w:sz w:val="28"/>
          <w:szCs w:val="28"/>
        </w:rPr>
        <w:t xml:space="preserve"> </w:t>
      </w:r>
      <w:r w:rsidR="00BE16A1" w:rsidRPr="002D5A50">
        <w:rPr>
          <w:rFonts w:eastAsiaTheme="minorHAnsi"/>
          <w:kern w:val="0"/>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9917B8" w:rsidP="0081350A">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rsidR="00E101B6">
        <w:rPr>
          <w:b w:val="0"/>
        </w:rPr>
        <w:t xml:space="preserve"> </w:t>
      </w:r>
      <w:r>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530194">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E101B6">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E101B6">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w:t>
      </w:r>
      <w:r>
        <w:rPr>
          <w:rFonts w:ascii="Times New Roman" w:hAnsi="Times New Roman"/>
          <w:sz w:val="28"/>
        </w:rPr>
        <w:lastRenderedPageBreak/>
        <w:t xml:space="preserve">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E101B6">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w:t>
      </w:r>
      <w:r w:rsidR="00530194">
        <w:rPr>
          <w:rFonts w:ascii="Times New Roman" w:hAnsi="Times New Roman"/>
          <w:sz w:val="28"/>
        </w:rPr>
        <w:t xml:space="preserve"> </w:t>
      </w:r>
      <w:r>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порядок прекращения осуществления территориального </w:t>
      </w:r>
      <w:r>
        <w:rPr>
          <w:rFonts w:ascii="Times New Roman" w:hAnsi="Times New Roman"/>
          <w:sz w:val="28"/>
        </w:rPr>
        <w:lastRenderedPageBreak/>
        <w:t>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sidR="00530194">
        <w:rPr>
          <w:rFonts w:eastAsia="Times New Roman"/>
          <w:b/>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8A093A">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E45042" w:rsidRPr="00D23DC0">
        <w:rPr>
          <w:rFonts w:ascii="Times New Roman" w:hAnsi="Times New Roman"/>
          <w:sz w:val="28"/>
        </w:rPr>
        <w:t>проекты правил благоустройства территорий,</w:t>
      </w:r>
      <w:r w:rsidR="00E101B6">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E101B6">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E101B6">
        <w:rPr>
          <w:rFonts w:eastAsia="Times New Roman"/>
          <w:sz w:val="28"/>
        </w:rPr>
        <w:t xml:space="preserve"> </w:t>
      </w:r>
      <w:r>
        <w:rPr>
          <w:rFonts w:eastAsia="Times New Roman"/>
          <w:sz w:val="28"/>
        </w:rPr>
        <w:t>жителей соответствующей территории, достигших 16-летнего 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530194">
        <w:rPr>
          <w:rFonts w:ascii="Times New Roman" w:hAnsi="Times New Roman"/>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 xml:space="preserve">6. Жители поселения должны быть проинформированы о проведении </w:t>
      </w:r>
      <w:r>
        <w:rPr>
          <w:rFonts w:eastAsia="Times New Roman"/>
        </w:rPr>
        <w:lastRenderedPageBreak/>
        <w:t>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81350A">
      <w:pPr>
        <w:tabs>
          <w:tab w:val="left" w:pos="142"/>
        </w:tabs>
        <w:ind w:firstLine="851"/>
        <w:jc w:val="center"/>
        <w:rPr>
          <w:rFonts w:eastAsia="Times New Roman"/>
          <w:b/>
          <w:caps/>
          <w:sz w:val="28"/>
        </w:rPr>
      </w:pPr>
    </w:p>
    <w:p w:rsidR="00F701C6" w:rsidRDefault="00F701C6"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iV</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w:t>
      </w:r>
      <w:r w:rsidR="008A093A">
        <w:rPr>
          <w:sz w:val="28"/>
        </w:rPr>
        <w:t>ного образования – Совет Ленинского сельского поселения Усть-Лабинского</w:t>
      </w:r>
      <w:r>
        <w:rPr>
          <w:sz w:val="28"/>
        </w:rPr>
        <w:t xml:space="preserve"> района;</w:t>
      </w:r>
    </w:p>
    <w:p w:rsidR="009917B8" w:rsidRDefault="009917B8" w:rsidP="0081350A">
      <w:pPr>
        <w:ind w:firstLine="840"/>
        <w:jc w:val="both"/>
        <w:rPr>
          <w:sz w:val="28"/>
        </w:rPr>
      </w:pPr>
      <w:r>
        <w:rPr>
          <w:sz w:val="28"/>
        </w:rPr>
        <w:t>- глава муниципал</w:t>
      </w:r>
      <w:r w:rsidR="008A093A">
        <w:rPr>
          <w:sz w:val="28"/>
        </w:rPr>
        <w:t>ьного образования – глава Ленинского сельского поселения Усть-Лабинского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образования – администра</w:t>
      </w:r>
      <w:r w:rsidR="008A093A">
        <w:rPr>
          <w:sz w:val="28"/>
        </w:rPr>
        <w:t>ция Ленинского сельского поселения Усть-Лабинского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 xml:space="preserve">Органы местного самоуправления обладают собственными </w:t>
      </w:r>
      <w:r>
        <w:rPr>
          <w:rFonts w:eastAsia="Times New Roman"/>
          <w:sz w:val="28"/>
        </w:rPr>
        <w:lastRenderedPageBreak/>
        <w:t>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E101B6">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sidR="00530194">
        <w:rPr>
          <w:rFonts w:eastAsia="Times New Roman"/>
          <w:b/>
          <w:sz w:val="28"/>
        </w:rPr>
        <w:t xml:space="preserve"> </w:t>
      </w:r>
      <w:r>
        <w:rPr>
          <w:rFonts w:eastAsia="Times New Roman"/>
          <w:b/>
          <w:sz w:val="28"/>
        </w:rPr>
        <w:t>Совет поселения</w:t>
      </w:r>
    </w:p>
    <w:p w:rsidR="009917B8" w:rsidRDefault="008A093A"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101B6">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w:t>
      </w:r>
      <w:r>
        <w:rPr>
          <w:rFonts w:eastAsia="Times New Roman"/>
          <w:sz w:val="28"/>
        </w:rPr>
        <w:lastRenderedPageBreak/>
        <w:t xml:space="preserve">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530194" w:rsidP="00530194">
      <w:pPr>
        <w:pStyle w:val="ConsNormal"/>
        <w:tabs>
          <w:tab w:val="left" w:pos="142"/>
        </w:tabs>
        <w:ind w:firstLine="0"/>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E101B6">
        <w:rPr>
          <w:rFonts w:eastAsia="Times New Roman"/>
          <w:sz w:val="28"/>
        </w:rPr>
        <w:t xml:space="preserve"> </w:t>
      </w:r>
      <w:r>
        <w:rPr>
          <w:sz w:val="28"/>
        </w:rPr>
        <w:t>от 06.10.2003 № 131-ФЗ</w:t>
      </w:r>
      <w:r w:rsidR="00530194">
        <w:rPr>
          <w:sz w:val="28"/>
        </w:rPr>
        <w:t xml:space="preserve"> </w:t>
      </w:r>
      <w:r w:rsidR="00A03B53">
        <w:rPr>
          <w:rFonts w:eastAsia="Times New Roman"/>
          <w:sz w:val="28"/>
        </w:rPr>
        <w:t>«</w:t>
      </w:r>
      <w:r>
        <w:rPr>
          <w:rFonts w:eastAsia="Times New Roman"/>
          <w:sz w:val="28"/>
        </w:rPr>
        <w:t xml:space="preserve">Об общих принципах организации местного самоуправления в </w:t>
      </w:r>
      <w:r>
        <w:rPr>
          <w:rFonts w:eastAsia="Times New Roman"/>
          <w:sz w:val="28"/>
        </w:rPr>
        <w:lastRenderedPageBreak/>
        <w:t>Российской Федерации</w:t>
      </w:r>
      <w:r w:rsidR="00A03B53">
        <w:rPr>
          <w:rFonts w:eastAsia="Times New Roman"/>
          <w:sz w:val="28"/>
        </w:rPr>
        <w:t>»</w:t>
      </w:r>
      <w:r w:rsidR="00530194">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00E43C8F" w:rsidRPr="002D5A50">
        <w:rPr>
          <w:rFonts w:eastAsia="Times New Roman"/>
          <w:sz w:val="28"/>
        </w:rPr>
        <w:t>чем через 30 дней</w:t>
      </w:r>
      <w:r w:rsidR="00E101B6">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00C0663E" w:rsidRPr="002D5A50">
        <w:rPr>
          <w:rFonts w:eastAsia="Times New Roman"/>
          <w:sz w:val="28"/>
        </w:rPr>
        <w:t>не позднее чем через 30 дней</w:t>
      </w:r>
      <w:r w:rsidR="00E101B6">
        <w:rPr>
          <w:rFonts w:eastAsia="Times New Roman"/>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w:t>
      </w:r>
      <w:r w:rsidR="00C0663E" w:rsidRPr="002D5A50">
        <w:rPr>
          <w:rFonts w:eastAsia="Times New Roman"/>
          <w:sz w:val="28"/>
        </w:rPr>
        <w:t xml:space="preserve"> срока, указанного в нем</w:t>
      </w:r>
      <w:r w:rsidR="002D5A50">
        <w:rPr>
          <w:rFonts w:eastAsia="Times New Roman"/>
          <w:sz w:val="28"/>
        </w:rPr>
        <w:t>.</w:t>
      </w:r>
    </w:p>
    <w:p w:rsidR="009917B8" w:rsidRDefault="009917B8"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00E43C8F" w:rsidRPr="002D5A50">
        <w:t>чем через 30 дней</w:t>
      </w:r>
      <w:r w:rsidR="00E101B6">
        <w:t xml:space="preserve"> </w:t>
      </w:r>
      <w:r>
        <w:t>со дня наступления соответствующего события, о котором депутат Совета обязан известить Совет.</w:t>
      </w:r>
    </w:p>
    <w:p w:rsidR="00E37E4F" w:rsidRPr="002D5A50" w:rsidRDefault="00E37E4F" w:rsidP="00E37E4F">
      <w:pPr>
        <w:widowControl/>
        <w:suppressAutoHyphens w:val="0"/>
        <w:autoSpaceDE w:val="0"/>
        <w:autoSpaceDN w:val="0"/>
        <w:adjustRightInd w:val="0"/>
        <w:ind w:firstLine="851"/>
        <w:jc w:val="both"/>
        <w:outlineLvl w:val="1"/>
      </w:pPr>
      <w:r w:rsidRPr="002D5A50">
        <w:rPr>
          <w:rFonts w:eastAsiaTheme="minorHAnsi"/>
          <w:kern w:val="0"/>
          <w:sz w:val="28"/>
          <w:szCs w:val="28"/>
        </w:rPr>
        <w:t xml:space="preserve">В случае, если основание для досрочного прекращения </w:t>
      </w:r>
      <w:r w:rsidR="00E57476" w:rsidRPr="002D5A50">
        <w:rPr>
          <w:rFonts w:eastAsiaTheme="minorHAnsi"/>
          <w:kern w:val="0"/>
          <w:sz w:val="28"/>
          <w:szCs w:val="28"/>
        </w:rPr>
        <w:t xml:space="preserve">полномочий </w:t>
      </w:r>
      <w:r w:rsidRPr="002D5A50">
        <w:rPr>
          <w:rFonts w:eastAsiaTheme="minorHAnsi"/>
          <w:kern w:val="0"/>
          <w:sz w:val="28"/>
          <w:szCs w:val="28"/>
        </w:rPr>
        <w:t>депутата Совета появилось в период между сессиями Совета</w:t>
      </w:r>
      <w:r w:rsidR="00E96DB9" w:rsidRPr="002D5A50">
        <w:rPr>
          <w:rFonts w:eastAsiaTheme="minorHAnsi"/>
          <w:kern w:val="0"/>
          <w:sz w:val="28"/>
          <w:szCs w:val="28"/>
        </w:rPr>
        <w:t>,</w:t>
      </w:r>
      <w:r w:rsidRPr="002D5A50">
        <w:rPr>
          <w:rFonts w:eastAsiaTheme="minorHAnsi"/>
          <w:kern w:val="0"/>
          <w:sz w:val="28"/>
          <w:szCs w:val="28"/>
        </w:rPr>
        <w:t xml:space="preserve"> решение о досрочном прекращении </w:t>
      </w:r>
      <w:r w:rsidR="00E57476" w:rsidRPr="002D5A50">
        <w:rPr>
          <w:rFonts w:eastAsiaTheme="minorHAnsi"/>
          <w:kern w:val="0"/>
          <w:sz w:val="28"/>
          <w:szCs w:val="28"/>
        </w:rPr>
        <w:t xml:space="preserve">полномочий депутата Совета </w:t>
      </w:r>
      <w:r w:rsidRPr="002D5A50">
        <w:rPr>
          <w:rFonts w:eastAsiaTheme="minorHAnsi"/>
          <w:kern w:val="0"/>
          <w:sz w:val="28"/>
          <w:szCs w:val="28"/>
        </w:rPr>
        <w:t>принимается</w:t>
      </w:r>
      <w:r w:rsidR="00376173" w:rsidRPr="002D5A50">
        <w:rPr>
          <w:rFonts w:eastAsiaTheme="minorHAnsi"/>
          <w:kern w:val="0"/>
          <w:sz w:val="28"/>
          <w:szCs w:val="28"/>
        </w:rPr>
        <w:t xml:space="preserve"> не</w:t>
      </w:r>
      <w:r w:rsidRPr="002D5A50">
        <w:rPr>
          <w:rFonts w:eastAsiaTheme="minorHAnsi"/>
          <w:kern w:val="0"/>
          <w:sz w:val="28"/>
          <w:szCs w:val="28"/>
        </w:rPr>
        <w:t xml:space="preserve"> позднее чем через три месяца со дня появления </w:t>
      </w:r>
      <w:r w:rsidR="00E57476" w:rsidRPr="002D5A50">
        <w:rPr>
          <w:rFonts w:eastAsiaTheme="minorHAnsi"/>
          <w:kern w:val="0"/>
          <w:sz w:val="28"/>
          <w:szCs w:val="28"/>
        </w:rPr>
        <w:t>соответствующего</w:t>
      </w:r>
      <w:r w:rsidRPr="002D5A50">
        <w:rPr>
          <w:rFonts w:eastAsiaTheme="minorHAnsi"/>
          <w:kern w:val="0"/>
          <w:sz w:val="28"/>
          <w:szCs w:val="28"/>
        </w:rPr>
        <w:t xml:space="preserve">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Pr="00D23DC0"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23DC0" w:rsidRDefault="00D23DC0" w:rsidP="00C36C54">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26.</w:t>
      </w:r>
      <w:r w:rsidR="00530194">
        <w:rPr>
          <w:rFonts w:eastAsia="Times New Roman"/>
          <w:b/>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E101B6">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 xml:space="preserve">выполнение работ, за </w:t>
      </w:r>
      <w:r w:rsidR="00785C69" w:rsidRPr="00D23DC0">
        <w:rPr>
          <w:rFonts w:ascii="Times New Roman" w:eastAsiaTheme="minorHAnsi" w:hAnsi="Times New Roman" w:cs="Times New Roman"/>
          <w:kern w:val="0"/>
          <w:sz w:val="28"/>
          <w:szCs w:val="28"/>
          <w:lang w:eastAsia="en-US" w:bidi="ar-SA"/>
        </w:rPr>
        <w:lastRenderedPageBreak/>
        <w:t>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917B8" w:rsidRDefault="009917B8" w:rsidP="0081350A">
      <w:pPr>
        <w:pStyle w:val="ConsNormal"/>
        <w:tabs>
          <w:tab w:val="left" w:pos="-2127"/>
        </w:tabs>
        <w:ind w:firstLine="851"/>
        <w:jc w:val="both"/>
        <w:rPr>
          <w:rFonts w:ascii="Times New Roman" w:hAnsi="Times New Roman"/>
          <w:sz w:val="28"/>
        </w:rPr>
      </w:pPr>
      <w:r>
        <w:rPr>
          <w:rFonts w:ascii="Times New Roman" w:hAnsi="Times New Roman"/>
          <w:sz w:val="28"/>
        </w:rPr>
        <w:t>1</w:t>
      </w:r>
      <w:r w:rsidR="0083768F">
        <w:rPr>
          <w:rFonts w:ascii="Times New Roman" w:hAnsi="Times New Roman"/>
          <w:sz w:val="28"/>
        </w:rPr>
        <w:t>1</w:t>
      </w:r>
      <w:r>
        <w:rPr>
          <w:rFonts w:ascii="Times New Roman" w:hAnsi="Times New Roman"/>
          <w:sz w:val="28"/>
        </w:rPr>
        <w:t>) установление порядка установления</w:t>
      </w:r>
      <w:r w:rsidR="00E101B6">
        <w:rPr>
          <w:rFonts w:ascii="Times New Roman" w:hAnsi="Times New Roman"/>
          <w:sz w:val="28"/>
        </w:rPr>
        <w:t xml:space="preserve"> </w:t>
      </w:r>
      <w:r>
        <w:rPr>
          <w:rFonts w:ascii="Times New Roman" w:hAnsi="Times New Roman"/>
          <w:sz w:val="28"/>
        </w:rPr>
        <w:t>льгот для организаций</w:t>
      </w:r>
      <w:r w:rsidR="00E101B6">
        <w:rPr>
          <w:rFonts w:ascii="Times New Roman" w:hAnsi="Times New Roman"/>
          <w:sz w:val="28"/>
        </w:rPr>
        <w:t xml:space="preserve"> </w:t>
      </w:r>
      <w:r>
        <w:rPr>
          <w:rFonts w:ascii="Times New Roman" w:hAnsi="Times New Roman"/>
          <w:sz w:val="28"/>
        </w:rPr>
        <w:t>культуры на платные услуги и продукцию, включая цены</w:t>
      </w:r>
      <w:r w:rsidR="00E101B6">
        <w:rPr>
          <w:rFonts w:ascii="Times New Roman" w:hAnsi="Times New Roman"/>
          <w:sz w:val="28"/>
        </w:rPr>
        <w:t xml:space="preserve"> </w:t>
      </w:r>
      <w:r>
        <w:rPr>
          <w:rFonts w:ascii="Times New Roman" w:hAnsi="Times New Roman"/>
          <w:sz w:val="28"/>
        </w:rPr>
        <w:t>на</w:t>
      </w:r>
      <w:r w:rsidR="00E101B6">
        <w:rPr>
          <w:rFonts w:ascii="Times New Roman" w:hAnsi="Times New Roman"/>
          <w:sz w:val="28"/>
        </w:rPr>
        <w:t xml:space="preserve"> </w:t>
      </w:r>
      <w:r>
        <w:rPr>
          <w:rFonts w:ascii="Times New Roman" w:hAnsi="Times New Roman"/>
          <w:sz w:val="28"/>
        </w:rPr>
        <w:t>билеты, для детей дошкольного возраста, учащихся, инвалидов, военнослужащих, проходящих военную службу по призыву;</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lastRenderedPageBreak/>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sidR="00E101B6">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E101B6">
        <w:rPr>
          <w:rFonts w:eastAsia="Times New Roman"/>
          <w:sz w:val="28"/>
        </w:rPr>
        <w:t xml:space="preserve"> </w:t>
      </w:r>
      <w:r>
        <w:rPr>
          <w:rFonts w:eastAsia="Times New Roman"/>
          <w:sz w:val="28"/>
        </w:rPr>
        <w:t>специализированных служб</w:t>
      </w:r>
      <w:r w:rsidR="00E101B6">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8A093A">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917B8" w:rsidRPr="008A093A" w:rsidRDefault="009917B8" w:rsidP="0081350A">
      <w:pPr>
        <w:autoSpaceDE w:val="0"/>
        <w:ind w:firstLine="851"/>
        <w:jc w:val="both"/>
        <w:rPr>
          <w:sz w:val="28"/>
        </w:rPr>
      </w:pPr>
      <w:r>
        <w:rPr>
          <w:sz w:val="28"/>
        </w:rPr>
        <w:t>2</w:t>
      </w:r>
      <w:r w:rsidR="00581CA9">
        <w:rPr>
          <w:sz w:val="28"/>
        </w:rPr>
        <w:t>3</w:t>
      </w:r>
      <w:r>
        <w:rPr>
          <w:sz w:val="28"/>
        </w:rPr>
        <w:t xml:space="preserve">) </w:t>
      </w:r>
      <w:r w:rsidR="00722E4F" w:rsidRPr="007F2C6C">
        <w:rPr>
          <w:sz w:val="28"/>
          <w:szCs w:val="28"/>
        </w:rPr>
        <w:t xml:space="preserve">утверждение инвестиционных программ организаций коммунального комплекса </w:t>
      </w:r>
      <w:r w:rsidR="00722E4F" w:rsidRPr="002977E1">
        <w:rPr>
          <w:kern w:val="28"/>
          <w:sz w:val="28"/>
          <w:szCs w:val="28"/>
        </w:rPr>
        <w:t xml:space="preserve">по </w:t>
      </w:r>
      <w:r w:rsidR="00722E4F" w:rsidRPr="008A093A">
        <w:rPr>
          <w:rFonts w:eastAsia="Times New Roman"/>
          <w:kern w:val="0"/>
          <w:sz w:val="28"/>
          <w:szCs w:val="28"/>
          <w:lang w:eastAsia="ru-RU"/>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8A093A">
        <w:rPr>
          <w:sz w:val="28"/>
        </w:rPr>
        <w:t>;</w:t>
      </w:r>
    </w:p>
    <w:p w:rsidR="009917B8" w:rsidRDefault="009917B8" w:rsidP="0081350A">
      <w:pPr>
        <w:pStyle w:val="21"/>
        <w:tabs>
          <w:tab w:val="left" w:pos="-2240"/>
        </w:tabs>
        <w:ind w:firstLine="840"/>
      </w:pPr>
      <w:r>
        <w:t>2</w:t>
      </w:r>
      <w:r w:rsidR="00581CA9">
        <w:t>4</w:t>
      </w:r>
      <w:r>
        <w:t>) 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w:t>
      </w:r>
      <w:r w:rsidR="00530194">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t>) 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w:t>
      </w:r>
      <w:r w:rsidR="00581CA9">
        <w:rPr>
          <w:sz w:val="28"/>
        </w:rPr>
        <w:t>8</w:t>
      </w:r>
      <w:r w:rsidR="009917B8">
        <w:rPr>
          <w:sz w:val="28"/>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sidR="008A093A">
        <w:rPr>
          <w:rFonts w:ascii="Times New Roman" w:hAnsi="Times New Roman"/>
          <w:b/>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8A093A">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lastRenderedPageBreak/>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sidR="00B47A96">
        <w:rPr>
          <w:rFonts w:eastAsia="Times New Roman"/>
          <w:b/>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9917B8" w:rsidP="0081350A">
      <w:pPr>
        <w:ind w:firstLine="851"/>
        <w:jc w:val="both"/>
        <w:rPr>
          <w:sz w:val="28"/>
        </w:rPr>
      </w:pPr>
      <w:r>
        <w:rPr>
          <w:rFonts w:eastAsia="Times New Roman"/>
          <w:sz w:val="28"/>
        </w:rPr>
        <w:t>3) преобразования поселения</w:t>
      </w:r>
      <w:r>
        <w:rPr>
          <w:sz w:val="28"/>
        </w:rPr>
        <w:t xml:space="preserve">, осуществляемого в соответствии с частями 3, 5 статьи 13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а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17B8" w:rsidRDefault="009917B8" w:rsidP="0081350A">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E101B6">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 xml:space="preserve">5. Досрочное прекращение полномочий Совета влечет досрочное </w:t>
      </w:r>
      <w:r>
        <w:lastRenderedPageBreak/>
        <w:t>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sidR="00E101B6">
        <w:rPr>
          <w:rFonts w:eastAsia="Times New Roman"/>
          <w:sz w:val="28"/>
        </w:rPr>
        <w:t xml:space="preserve"> </w:t>
      </w:r>
      <w:r>
        <w:rPr>
          <w:rFonts w:eastAsia="Times New Roman"/>
          <w:sz w:val="28"/>
        </w:rPr>
        <w:t>нового</w:t>
      </w:r>
      <w:r w:rsidR="00E101B6">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B47A96">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E101B6">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sidR="00B47A96">
        <w:rPr>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9917B8" w:rsidRDefault="009917B8" w:rsidP="0081350A">
      <w:pPr>
        <w:ind w:firstLine="851"/>
        <w:jc w:val="both"/>
        <w:rPr>
          <w:sz w:val="28"/>
        </w:rPr>
      </w:pPr>
      <w:r>
        <w:rPr>
          <w:sz w:val="28"/>
        </w:rPr>
        <w:t>1) заниматься предпринимательской деятельностью;</w:t>
      </w:r>
    </w:p>
    <w:p w:rsidR="009917B8" w:rsidRDefault="009917B8"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917B8" w:rsidRDefault="009917B8" w:rsidP="0081350A">
      <w:pPr>
        <w:ind w:firstLine="851"/>
        <w:jc w:val="both"/>
        <w:rPr>
          <w:sz w:val="28"/>
        </w:rPr>
      </w:pPr>
      <w:r>
        <w:rPr>
          <w:sz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E101B6">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6"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lastRenderedPageBreak/>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E101B6">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E101B6">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E101B6">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E101B6">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C36C54">
      <w:pPr>
        <w:pStyle w:val="ConsNormal"/>
        <w:tabs>
          <w:tab w:val="left" w:pos="142"/>
        </w:tabs>
        <w:ind w:firstLine="851"/>
        <w:jc w:val="both"/>
        <w:rPr>
          <w:rFonts w:ascii="Times New Roman" w:hAnsi="Times New Roman"/>
          <w:sz w:val="28"/>
        </w:rPr>
      </w:pPr>
      <w:r>
        <w:rPr>
          <w:rFonts w:ascii="Times New Roman" w:hAnsi="Times New Roman"/>
          <w:sz w:val="28"/>
        </w:rPr>
        <w:t xml:space="preserve">15) осуществляет иные полномочия, возложенные на него законодательством, настоящим уставом и иными муниципальными правовыми </w:t>
      </w:r>
      <w:r>
        <w:rPr>
          <w:rFonts w:ascii="Times New Roman" w:hAnsi="Times New Roman"/>
          <w:sz w:val="28"/>
        </w:rPr>
        <w:lastRenderedPageBreak/>
        <w:t>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E101B6">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E101B6">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E101B6">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B47A96" w:rsidP="00A569A5">
      <w:pPr>
        <w:pStyle w:val="ConsNormal"/>
        <w:tabs>
          <w:tab w:val="left" w:pos="15"/>
        </w:tabs>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E101B6">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B47A96" w:rsidP="00A569A5">
      <w:pPr>
        <w:pStyle w:val="ConsNormal"/>
        <w:tabs>
          <w:tab w:val="left" w:pos="15"/>
        </w:tabs>
        <w:jc w:val="both"/>
        <w:rPr>
          <w:rFonts w:ascii="Times New Roman" w:hAnsi="Times New Roman"/>
          <w:sz w:val="28"/>
        </w:rPr>
      </w:pPr>
      <w:r>
        <w:rPr>
          <w:rFonts w:ascii="Times New Roman" w:hAnsi="Times New Roman"/>
          <w:sz w:val="28"/>
        </w:rPr>
        <w:t>8</w:t>
      </w:r>
      <w:r w:rsidR="00A569A5">
        <w:rPr>
          <w:rFonts w:ascii="Times New Roman" w:hAnsi="Times New Roman"/>
          <w:sz w:val="28"/>
        </w:rPr>
        <w:t xml:space="preserve">) </w:t>
      </w:r>
      <w:r w:rsidR="009917B8">
        <w:rPr>
          <w:rFonts w:ascii="Times New Roman" w:hAnsi="Times New Roman"/>
          <w:sz w:val="28"/>
        </w:rPr>
        <w:t>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9917B8" w:rsidRDefault="00B47A96"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0</w:t>
      </w:r>
      <w:r>
        <w:rPr>
          <w:rFonts w:ascii="Times New Roman" w:hAnsi="Times New Roman"/>
          <w:sz w:val="28"/>
        </w:rPr>
        <w:t>)</w:t>
      </w:r>
      <w:r w:rsidR="00B47A96">
        <w:rPr>
          <w:rFonts w:ascii="Times New Roman" w:hAnsi="Times New Roman"/>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sidR="00E101B6">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2</w:t>
      </w:r>
      <w:r>
        <w:rPr>
          <w:rFonts w:ascii="Times New Roman" w:hAnsi="Times New Roman"/>
          <w:sz w:val="28"/>
        </w:rPr>
        <w:t xml:space="preserve">) принимает решения о проведении эвакуационных мероприятий в 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B47A96">
        <w:rPr>
          <w:rFonts w:eastAsia="Times New Roman"/>
          <w:sz w:val="28"/>
        </w:rPr>
        <w:t>3</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4</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5</w:t>
      </w:r>
      <w:r>
        <w:rPr>
          <w:rFonts w:ascii="Times New Roman" w:hAnsi="Times New Roman"/>
          <w:sz w:val="28"/>
        </w:rPr>
        <w:t xml:space="preserve">) представляет к награждению наградами и к присвоению почетных </w:t>
      </w:r>
      <w:r>
        <w:rPr>
          <w:rFonts w:ascii="Times New Roman" w:hAnsi="Times New Roman"/>
          <w:sz w:val="28"/>
        </w:rPr>
        <w:lastRenderedPageBreak/>
        <w:t>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6</w:t>
      </w:r>
      <w:r>
        <w:rPr>
          <w:rFonts w:ascii="Times New Roman" w:hAnsi="Times New Roman"/>
          <w:sz w:val="28"/>
        </w:rPr>
        <w:t>)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7</w:t>
      </w:r>
      <w:r>
        <w:rPr>
          <w:rFonts w:ascii="Times New Roman" w:hAnsi="Times New Roman"/>
          <w:sz w:val="28"/>
        </w:rPr>
        <w:t>) регистрирует уставы территориального общественного самоуправления;</w:t>
      </w:r>
    </w:p>
    <w:p w:rsidR="009917B8" w:rsidRDefault="00B47A96" w:rsidP="0081350A">
      <w:pPr>
        <w:pStyle w:val="ConsNormal"/>
        <w:tabs>
          <w:tab w:val="left" w:pos="86"/>
        </w:tabs>
        <w:ind w:firstLine="851"/>
        <w:jc w:val="both"/>
        <w:rPr>
          <w:rFonts w:ascii="Times New Roman" w:hAnsi="Times New Roman"/>
          <w:sz w:val="28"/>
        </w:rPr>
      </w:pPr>
      <w:r>
        <w:rPr>
          <w:rFonts w:ascii="Times New Roman" w:hAnsi="Times New Roman"/>
          <w:sz w:val="28"/>
        </w:rPr>
        <w:t>18</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B47A96" w:rsidP="0081350A">
      <w:pPr>
        <w:pStyle w:val="ConsNormal"/>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917B8" w:rsidRDefault="009917B8" w:rsidP="0081350A">
      <w:pPr>
        <w:pStyle w:val="22"/>
        <w:tabs>
          <w:tab w:val="left" w:pos="142"/>
        </w:tabs>
        <w:spacing w:before="0" w:after="0"/>
        <w:ind w:firstLine="851"/>
        <w:rPr>
          <w:rFonts w:eastAsia="Times New Roman"/>
        </w:rPr>
      </w:pPr>
      <w:r>
        <w:rPr>
          <w:rFonts w:eastAsia="Times New Roman"/>
        </w:rPr>
        <w:t>2</w:t>
      </w:r>
      <w:r w:rsidR="00B47A96">
        <w:rPr>
          <w:rFonts w:eastAsia="Times New Roman"/>
        </w:rPr>
        <w:t>0</w:t>
      </w:r>
      <w:r>
        <w:rPr>
          <w:rFonts w:eastAsia="Times New Roman"/>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B47A96">
        <w:rPr>
          <w:rFonts w:eastAsia="Times New Roman"/>
        </w:rPr>
        <w:t>1</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B47A96">
        <w:rPr>
          <w:rFonts w:eastAsia="Times New Roman"/>
        </w:rPr>
        <w:t>2</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B47A96">
        <w:rPr>
          <w:rFonts w:eastAsia="Times New Roman"/>
        </w:rPr>
        <w:t>3</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B47A96">
        <w:rPr>
          <w:rFonts w:ascii="Times New Roman" w:hAnsi="Times New Roman"/>
          <w:sz w:val="28"/>
        </w:rPr>
        <w:t>4</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B47A96">
        <w:rPr>
          <w:rFonts w:ascii="Times New Roman" w:hAnsi="Times New Roman"/>
          <w:sz w:val="28"/>
        </w:rPr>
        <w:t>5</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B47A96">
        <w:rPr>
          <w:rFonts w:eastAsia="Times New Roman"/>
          <w:sz w:val="28"/>
        </w:rPr>
        <w:t xml:space="preserve"> </w:t>
      </w:r>
      <w:r>
        <w:rPr>
          <w:rFonts w:eastAsia="Times New Roman"/>
          <w:sz w:val="28"/>
        </w:rPr>
        <w:t xml:space="preserve">поселения или досрочного прекращения им своих полномочий, его полномочия в полном объеме </w:t>
      </w:r>
      <w:r w:rsidR="00984D05">
        <w:rPr>
          <w:rFonts w:eastAsia="Times New Roman"/>
          <w:sz w:val="28"/>
        </w:rPr>
        <w:t>осуществляет</w:t>
      </w:r>
      <w:r w:rsidR="00B47A96">
        <w:rPr>
          <w:rFonts w:eastAsia="Times New Roman"/>
          <w:sz w:val="28"/>
        </w:rPr>
        <w:t xml:space="preserve"> в </w:t>
      </w:r>
      <w:r>
        <w:rPr>
          <w:rFonts w:eastAsia="Times New Roman"/>
          <w:sz w:val="28"/>
        </w:rPr>
        <w:t>соответствии со специально изданным по данному вопросу правовым актом администрации</w:t>
      </w:r>
      <w:r w:rsidR="00E101B6">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sidR="00984D05">
        <w:rPr>
          <w:rFonts w:eastAsia="Times New Roman"/>
          <w:b/>
          <w:sz w:val="28"/>
        </w:rPr>
        <w:t xml:space="preserve"> </w:t>
      </w:r>
      <w:r>
        <w:rPr>
          <w:rFonts w:eastAsia="Times New Roman"/>
          <w:b/>
          <w:sz w:val="28"/>
        </w:rPr>
        <w:t>Досрочное прекращение полномочий главы</w:t>
      </w:r>
      <w:r w:rsidR="00E101B6">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lastRenderedPageBreak/>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E101B6">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917B8" w:rsidRDefault="009917B8" w:rsidP="0081350A">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 131-ФЗ </w:t>
      </w:r>
      <w:r w:rsidR="00E008F4">
        <w:rPr>
          <w:sz w:val="28"/>
        </w:rPr>
        <w:t>«</w:t>
      </w:r>
      <w:r>
        <w:rPr>
          <w:sz w:val="28"/>
        </w:rPr>
        <w:t>Об общих принципах организации местного самоуправления в Российской Федерации</w:t>
      </w:r>
      <w:r w:rsidR="00E008F4">
        <w:rPr>
          <w:sz w:val="28"/>
        </w:rPr>
        <w:t>»</w:t>
      </w:r>
      <w:r>
        <w:rPr>
          <w:sz w:val="28"/>
        </w:rPr>
        <w:t>, а также в случае упразднения поселения;</w:t>
      </w:r>
    </w:p>
    <w:p w:rsidR="009917B8" w:rsidRDefault="009917B8" w:rsidP="0081350A">
      <w:pPr>
        <w:pStyle w:val="WW-2"/>
      </w:pPr>
      <w: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Заявление главы поселения об отставке по собственному желанию не может быть отозвано после принятия решения Советом.</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w:t>
      </w:r>
      <w:r w:rsidRPr="003D4ED9">
        <w:lastRenderedPageBreak/>
        <w:t>за ненормированный рабочий день. Ежегодный основной оплачиваемый отпуск предоставляется главе по</w:t>
      </w:r>
      <w:r w:rsidR="00B47A96">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rsidR="00B47A96">
        <w:t xml:space="preserve">ления продолжительностью 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E101B6">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B06E19" w:rsidRPr="00D23DC0">
        <w:rPr>
          <w:rFonts w:ascii="Times New Roman" w:hAnsi="Times New Roman"/>
          <w:sz w:val="28"/>
        </w:rPr>
        <w:t>правовыми</w:t>
      </w:r>
      <w:r w:rsidR="00E101B6">
        <w:rPr>
          <w:rFonts w:ascii="Times New Roman" w:hAnsi="Times New Roman"/>
          <w:sz w:val="28"/>
        </w:rPr>
        <w:t xml:space="preserve"> </w:t>
      </w:r>
      <w:r>
        <w:rPr>
          <w:rFonts w:ascii="Times New Roman" w:hAnsi="Times New Roman"/>
          <w:sz w:val="28"/>
        </w:rPr>
        <w:t>актами Совета.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lastRenderedPageBreak/>
        <w:t>1) составляет для представления в Совет проект местного бюджета, а также проекты программ 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9917B8" w:rsidRPr="00BE3F2E"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муниципальным </w:t>
      </w:r>
      <w:r w:rsidRPr="00B47A96">
        <w:rPr>
          <w:bCs/>
          <w:sz w:val="28"/>
          <w:szCs w:val="28"/>
        </w:rPr>
        <w:t>долгом</w:t>
      </w:r>
      <w:r w:rsidR="00B47A96">
        <w:rPr>
          <w:bCs/>
          <w:sz w:val="28"/>
          <w:szCs w:val="28"/>
        </w:rPr>
        <w:t xml:space="preserve"> </w:t>
      </w:r>
      <w:r w:rsidR="003D627F" w:rsidRPr="00B47A96">
        <w:rPr>
          <w:rFonts w:eastAsia="Times New Roman"/>
          <w:kern w:val="0"/>
          <w:sz w:val="28"/>
          <w:szCs w:val="28"/>
          <w:lang w:eastAsia="ru-RU"/>
        </w:rPr>
        <w:t>и управление муниципальными активами,</w:t>
      </w:r>
      <w:r w:rsidR="00B47A96">
        <w:rPr>
          <w:rFonts w:eastAsia="Times New Roman"/>
          <w:kern w:val="0"/>
          <w:sz w:val="28"/>
          <w:szCs w:val="28"/>
          <w:lang w:eastAsia="ru-RU"/>
        </w:rPr>
        <w:t xml:space="preserve"> </w:t>
      </w:r>
      <w:r w:rsidR="003D627F" w:rsidRPr="00B47A96">
        <w:rPr>
          <w:rFonts w:eastAsia="Times New Roman"/>
          <w:kern w:val="0"/>
          <w:sz w:val="28"/>
          <w:szCs w:val="28"/>
          <w:lang w:eastAsia="ru-RU"/>
        </w:rPr>
        <w:t>предоставляет муниципальные гарантии, бюджетные кредиты</w:t>
      </w:r>
      <w:r w:rsidRPr="00B47A96">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BE3F2E" w:rsidRDefault="009917B8" w:rsidP="0081350A">
      <w:pPr>
        <w:ind w:firstLine="851"/>
        <w:jc w:val="both"/>
        <w:rPr>
          <w:bCs/>
          <w:sz w:val="28"/>
          <w:szCs w:val="28"/>
        </w:rPr>
      </w:pPr>
      <w:r w:rsidRPr="00BE3F2E">
        <w:rPr>
          <w:bCs/>
          <w:sz w:val="28"/>
          <w:szCs w:val="28"/>
        </w:rPr>
        <w:t>5) устанавливает порядок принятия решений о разработке долгосрочных целевых программ и их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B47A96"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тепло-, газо-, и водоснабжение, а также водоотведение и снабжение населения топливом</w:t>
      </w:r>
      <w:r w:rsidR="00340DA2" w:rsidRPr="00B47A96">
        <w:rPr>
          <w:sz w:val="28"/>
          <w:szCs w:val="28"/>
        </w:rPr>
        <w:t>, в пределах полномочий, установленных законодательством Российской Федерации</w:t>
      </w:r>
      <w:r w:rsidRPr="00B47A96">
        <w:rPr>
          <w:rFonts w:eastAsia="Times New Roman"/>
          <w:sz w:val="28"/>
        </w:rPr>
        <w:t>;</w:t>
      </w:r>
    </w:p>
    <w:p w:rsidR="000111DE" w:rsidRPr="006759D7" w:rsidRDefault="000111DE" w:rsidP="000111DE">
      <w:pPr>
        <w:pStyle w:val="af7"/>
        <w:suppressAutoHyphens w:val="0"/>
        <w:ind w:left="0" w:firstLine="851"/>
        <w:jc w:val="both"/>
        <w:rPr>
          <w:sz w:val="28"/>
          <w:szCs w:val="28"/>
          <w:highlight w:val="white"/>
          <w:shd w:val="clear" w:color="auto" w:fill="FFFF00"/>
        </w:rPr>
      </w:pPr>
      <w:r w:rsidRPr="006759D7">
        <w:rPr>
          <w:sz w:val="28"/>
          <w:szCs w:val="28"/>
          <w:highlight w:val="white"/>
          <w:shd w:val="clear" w:color="auto" w:fill="FFFF00"/>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6759D7" w:rsidRDefault="000111DE" w:rsidP="000111DE">
      <w:pPr>
        <w:pStyle w:val="af7"/>
        <w:suppressAutoHyphens w:val="0"/>
        <w:ind w:left="0" w:firstLine="851"/>
        <w:jc w:val="both"/>
        <w:rPr>
          <w:sz w:val="28"/>
          <w:szCs w:val="28"/>
          <w:shd w:val="clear" w:color="auto" w:fill="FFFF00"/>
        </w:rPr>
      </w:pPr>
      <w:r w:rsidRPr="006759D7">
        <w:rPr>
          <w:sz w:val="28"/>
          <w:szCs w:val="28"/>
          <w:highlight w:val="white"/>
          <w:shd w:val="clear" w:color="auto" w:fill="FFFF00"/>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E101B6">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lastRenderedPageBreak/>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47A96" w:rsidRDefault="009917B8" w:rsidP="00E26372">
      <w:pPr>
        <w:pStyle w:val="8"/>
        <w:keepNext w:val="0"/>
        <w:ind w:firstLine="851"/>
        <w:jc w:val="both"/>
      </w:pPr>
      <w:r w:rsidRPr="00B47A96">
        <w:t>1</w:t>
      </w:r>
      <w:r w:rsidR="000111DE" w:rsidRPr="00B47A96">
        <w:t>2</w:t>
      </w:r>
      <w:r w:rsidRPr="00B47A96">
        <w:t>)</w:t>
      </w:r>
      <w:r w:rsidR="00B47A96">
        <w:t xml:space="preserve"> </w:t>
      </w:r>
      <w:r w:rsidR="00BC2F87" w:rsidRPr="00B47A96">
        <w:rPr>
          <w:szCs w:val="28"/>
        </w:rPr>
        <w:t xml:space="preserve">предъявляет иски в суды </w:t>
      </w:r>
      <w:r w:rsidR="00BC2F87" w:rsidRPr="00B47A96">
        <w:rPr>
          <w:kern w:val="28"/>
          <w:szCs w:val="28"/>
        </w:rPr>
        <w:t>о</w:t>
      </w:r>
      <w:r w:rsidR="00B47A96">
        <w:rPr>
          <w:kern w:val="28"/>
          <w:szCs w:val="28"/>
        </w:rPr>
        <w:t xml:space="preserve"> </w:t>
      </w:r>
      <w:r w:rsidR="00BC2F87" w:rsidRPr="00B47A96">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47A96">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B47A96">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6759D7">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552CD8">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B47A96">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B47A96">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Pr="00B47A96"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47A96">
        <w:rPr>
          <w:rFonts w:eastAsia="Times New Roman"/>
          <w:kern w:val="0"/>
          <w:sz w:val="28"/>
          <w:szCs w:val="28"/>
          <w:lang w:eastAsia="ru-RU"/>
        </w:rPr>
        <w:t>5) согласовывает проект схемы территориального планирования м</w:t>
      </w:r>
      <w:r w:rsidR="00B47A96">
        <w:rPr>
          <w:rFonts w:eastAsia="Times New Roman"/>
          <w:kern w:val="0"/>
          <w:sz w:val="28"/>
          <w:szCs w:val="28"/>
          <w:lang w:eastAsia="ru-RU"/>
        </w:rPr>
        <w:t>униципального образования Усть-Лабинский</w:t>
      </w:r>
      <w:r w:rsidRPr="00B47A96">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w:t>
      </w:r>
      <w:r w:rsidR="00B47A96">
        <w:rPr>
          <w:rFonts w:eastAsia="Times New Roman"/>
          <w:kern w:val="0"/>
          <w:sz w:val="28"/>
          <w:szCs w:val="28"/>
          <w:lang w:eastAsia="ru-RU"/>
        </w:rPr>
        <w:t xml:space="preserve">ниципального образования Усть-Лабинский </w:t>
      </w:r>
      <w:r w:rsidRPr="00B47A96">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9917B8" w:rsidRDefault="000A3508" w:rsidP="000B6F47">
      <w:pPr>
        <w:ind w:firstLine="851"/>
        <w:jc w:val="both"/>
        <w:rPr>
          <w:rFonts w:eastAsia="Times New Roman"/>
          <w:sz w:val="28"/>
        </w:rPr>
      </w:pPr>
      <w:r>
        <w:rPr>
          <w:rFonts w:eastAsia="Times New Roman"/>
          <w:sz w:val="28"/>
        </w:rPr>
        <w:t xml:space="preserve">6) </w:t>
      </w:r>
      <w:r w:rsidR="00552CD8">
        <w:rPr>
          <w:rFonts w:eastAsia="Times New Roman"/>
          <w:sz w:val="28"/>
        </w:rPr>
        <w:t xml:space="preserve">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9917B8" w:rsidP="0081350A">
      <w:pPr>
        <w:pStyle w:val="ConsNormal"/>
        <w:tabs>
          <w:tab w:val="left" w:pos="450"/>
        </w:tabs>
        <w:ind w:firstLine="851"/>
        <w:jc w:val="both"/>
        <w:rPr>
          <w:rFonts w:ascii="Times New Roman" w:hAnsi="Times New Roman"/>
          <w:strike/>
          <w:sz w:val="28"/>
          <w:shd w:val="clear" w:color="auto" w:fill="FFFF00"/>
        </w:rPr>
      </w:pPr>
      <w:r>
        <w:rPr>
          <w:rFonts w:ascii="Times New Roman" w:hAnsi="Times New Roman"/>
          <w:sz w:val="28"/>
        </w:rPr>
        <w:t xml:space="preserve">7) </w:t>
      </w:r>
      <w:r w:rsidR="00552CD8">
        <w:rPr>
          <w:rFonts w:ascii="Times New Roman" w:hAnsi="Times New Roman"/>
          <w:sz w:val="28"/>
        </w:rPr>
        <w:t xml:space="preserve"> </w:t>
      </w:r>
      <w:r>
        <w:rPr>
          <w:rFonts w:ascii="Times New Roman" w:hAnsi="Times New Roman"/>
          <w:sz w:val="28"/>
        </w:rPr>
        <w:t xml:space="preserve">содействует организациям связи, оказывающим универсальные услуги связи; </w:t>
      </w:r>
    </w:p>
    <w:p w:rsidR="009917B8" w:rsidRDefault="009917B8" w:rsidP="0081350A">
      <w:pPr>
        <w:tabs>
          <w:tab w:val="left" w:pos="450"/>
        </w:tabs>
        <w:ind w:firstLine="851"/>
        <w:jc w:val="both"/>
        <w:rPr>
          <w:rFonts w:eastAsia="Times New Roman"/>
          <w:sz w:val="28"/>
        </w:rPr>
      </w:pPr>
      <w:r>
        <w:rPr>
          <w:rFonts w:eastAsia="Times New Roman"/>
          <w:sz w:val="28"/>
        </w:rPr>
        <w:t xml:space="preserve">8) </w:t>
      </w:r>
      <w:r w:rsidR="00552CD8">
        <w:rPr>
          <w:rFonts w:eastAsia="Times New Roman"/>
          <w:sz w:val="28"/>
        </w:rPr>
        <w:t xml:space="preserve"> </w:t>
      </w:r>
      <w:r>
        <w:rPr>
          <w:rFonts w:eastAsia="Times New Roman"/>
          <w:sz w:val="28"/>
        </w:rPr>
        <w:t xml:space="preserve">оказывает содействие организациям почтовой связи в размещении на территории поселения объектов почтовой связи, рассматривает предложения </w:t>
      </w:r>
      <w:r>
        <w:rPr>
          <w:rFonts w:eastAsia="Times New Roman"/>
          <w:sz w:val="28"/>
        </w:rPr>
        <w:lastRenderedPageBreak/>
        <w:t>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9917B8" w:rsidP="0081350A">
      <w:pPr>
        <w:tabs>
          <w:tab w:val="left" w:pos="450"/>
        </w:tabs>
        <w:ind w:firstLine="851"/>
        <w:jc w:val="both"/>
        <w:rPr>
          <w:rFonts w:eastAsia="Times New Roman"/>
          <w:sz w:val="28"/>
        </w:rPr>
      </w:pPr>
      <w:r>
        <w:rPr>
          <w:rFonts w:eastAsia="Times New Roman"/>
          <w:sz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9917B8" w:rsidP="0081350A">
      <w:pPr>
        <w:tabs>
          <w:tab w:val="left" w:pos="450"/>
        </w:tabs>
        <w:ind w:firstLine="851"/>
        <w:jc w:val="both"/>
        <w:rPr>
          <w:rFonts w:eastAsia="Times New Roman"/>
          <w:sz w:val="28"/>
        </w:rPr>
      </w:pPr>
      <w:r>
        <w:rPr>
          <w:rFonts w:eastAsia="Times New Roman"/>
          <w:sz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11)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6759D7">
        <w:rPr>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6759D7">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759D7">
        <w:rPr>
          <w:rFonts w:ascii="Times New Roman" w:eastAsiaTheme="minorHAnsi"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w:t>
      </w:r>
      <w:r w:rsidR="00552CD8">
        <w:rPr>
          <w:rFonts w:eastAsia="Times New Roman"/>
          <w:b/>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47A96"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lastRenderedPageBreak/>
        <w:t xml:space="preserve">1) </w:t>
      </w:r>
      <w:r w:rsidR="009917B8">
        <w:rPr>
          <w:rFonts w:eastAsia="Times New Roman"/>
          <w:sz w:val="28"/>
        </w:rPr>
        <w:t xml:space="preserve">учет муниципального жилищного фонда и </w:t>
      </w:r>
      <w:r w:rsidR="008C5094" w:rsidRPr="00B47A96">
        <w:rPr>
          <w:rFonts w:eastAsiaTheme="minorHAnsi"/>
          <w:kern w:val="0"/>
          <w:sz w:val="28"/>
          <w:szCs w:val="28"/>
        </w:rPr>
        <w:t>осуществление муниципального жилищного контроля</w:t>
      </w:r>
      <w:r w:rsidR="009917B8" w:rsidRPr="00B47A96">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6759D7">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6759D7">
        <w:rPr>
          <w:sz w:val="28"/>
        </w:rPr>
        <w:t xml:space="preserve"> </w:t>
      </w:r>
      <w:r>
        <w:rPr>
          <w:sz w:val="28"/>
        </w:rPr>
        <w:t>и изымает, в том числе путем выкупа,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B47A96">
        <w:t xml:space="preserve"> земельный контроль</w:t>
      </w:r>
      <w:r>
        <w:t>;</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B47A96">
        <w:rPr>
          <w:rFonts w:eastAsia="Times New Roman"/>
          <w:sz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lastRenderedPageBreak/>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sidR="000C7AF8">
        <w:rPr>
          <w:rFonts w:eastAsia="Times New Roman"/>
          <w:b/>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6759D7">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6759D7">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6759D7">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sidR="00B47A96">
        <w:rPr>
          <w:rFonts w:ascii="Times New Roman" w:hAnsi="Times New Roman"/>
          <w:sz w:val="28"/>
        </w:rPr>
        <w:t xml:space="preserve"> </w:t>
      </w:r>
      <w:r>
        <w:rPr>
          <w:rFonts w:ascii="Times New Roman" w:hAnsi="Times New Roman"/>
          <w:sz w:val="28"/>
        </w:rPr>
        <w:t xml:space="preserve">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w:t>
      </w:r>
      <w:r>
        <w:rPr>
          <w:rFonts w:ascii="Times New Roman" w:hAnsi="Times New Roman"/>
          <w:sz w:val="28"/>
        </w:rPr>
        <w:lastRenderedPageBreak/>
        <w:t>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осуществляет использование, охрану, защиту и воспроизводство лесов</w:t>
      </w:r>
      <w:r w:rsidR="009917B8">
        <w:rPr>
          <w:b/>
        </w:rPr>
        <w:t xml:space="preserve">, </w:t>
      </w:r>
      <w:r w:rsidR="009917B8">
        <w:t>лесов особо охраняемых 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 гражданской обороне,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r w:rsidR="006759D7">
        <w:rPr>
          <w:rFonts w:ascii="Times New Roman" w:hAnsi="Times New Roman"/>
          <w:sz w:val="28"/>
        </w:rPr>
        <w:t xml:space="preserve"> </w:t>
      </w:r>
      <w:r>
        <w:rPr>
          <w:rFonts w:ascii="Times New Roman" w:hAnsi="Times New Roman"/>
          <w:sz w:val="28"/>
        </w:rPr>
        <w:t>защитные сооружения и другие объекты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lastRenderedPageBreak/>
        <w:t>создает и содержит в целях гражданской обороны запасы продовольствия, медицинских средств индивидуальной защиты и иных средств;</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9917B8" w:rsidRPr="003909F6"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 xml:space="preserve">в установленном порядке сбор и обмен информацией в области защиты населения и территорий от чрезвычайных ситуаций, обеспечивает </w:t>
      </w:r>
      <w:r w:rsidRPr="003909F6">
        <w:rPr>
          <w:rFonts w:ascii="Times New Roman" w:hAnsi="Times New Roman"/>
          <w:sz w:val="28"/>
        </w:rPr>
        <w:t xml:space="preserve">своевременное оповещение и информирование населения, </w:t>
      </w:r>
      <w:r w:rsidRPr="00063D29">
        <w:rPr>
          <w:rStyle w:val="80"/>
        </w:rPr>
        <w:t>в том числе с использованием специализированных технических средств оповещения и информирования населения в местах массового пребывания людей,</w:t>
      </w:r>
      <w:r w:rsidR="006759D7">
        <w:rPr>
          <w:rStyle w:val="80"/>
        </w:rPr>
        <w:t xml:space="preserve"> </w:t>
      </w:r>
      <w:r w:rsidRPr="003909F6">
        <w:rPr>
          <w:rFonts w:ascii="Times New Roman" w:hAnsi="Times New Roman"/>
          <w:sz w:val="28"/>
        </w:rPr>
        <w:t>об угрозе возникновения или о возникновении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9917B8" w:rsidRDefault="009917B8" w:rsidP="0081350A">
      <w:pPr>
        <w:numPr>
          <w:ilvl w:val="0"/>
          <w:numId w:val="15"/>
        </w:numPr>
        <w:tabs>
          <w:tab w:val="left" w:pos="385"/>
        </w:tabs>
        <w:ind w:left="0" w:right="75" w:firstLine="851"/>
        <w:jc w:val="both"/>
        <w:rPr>
          <w:rFonts w:eastAsia="Times New Roman"/>
          <w:sz w:val="28"/>
        </w:rPr>
      </w:pPr>
      <w:r>
        <w:rPr>
          <w:rFonts w:eastAsia="Times New Roman"/>
          <w:sz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540"/>
        <w:jc w:val="both"/>
        <w:rPr>
          <w:b/>
          <w:sz w:val="28"/>
        </w:rPr>
      </w:pPr>
      <w:r>
        <w:rPr>
          <w:b/>
          <w:sz w:val="28"/>
        </w:rPr>
        <w:t>Статья 46.</w:t>
      </w:r>
      <w:r w:rsidR="00B47A96">
        <w:rPr>
          <w:b/>
          <w:sz w:val="28"/>
        </w:rPr>
        <w:t xml:space="preserve"> </w:t>
      </w:r>
      <w:r>
        <w:rPr>
          <w:b/>
          <w:sz w:val="28"/>
        </w:rPr>
        <w:t>Полномочия администрации в области ценообразования в отношении товаров и услуг организаций коммунального комплекса</w:t>
      </w:r>
    </w:p>
    <w:p w:rsidR="009917B8" w:rsidRDefault="009917B8" w:rsidP="0081350A">
      <w:pPr>
        <w:autoSpaceDE w:val="0"/>
        <w:ind w:firstLine="851"/>
        <w:jc w:val="both"/>
        <w:rPr>
          <w:sz w:val="28"/>
        </w:rPr>
      </w:pPr>
      <w:r>
        <w:rPr>
          <w:sz w:val="28"/>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9917B8" w:rsidRDefault="009917B8" w:rsidP="0081350A">
      <w:pPr>
        <w:autoSpaceDE w:val="0"/>
        <w:ind w:firstLine="851"/>
        <w:jc w:val="both"/>
        <w:rPr>
          <w:sz w:val="28"/>
        </w:rPr>
      </w:pPr>
      <w:r>
        <w:rPr>
          <w:sz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821B7E" w:rsidRPr="00B47A96" w:rsidRDefault="00821B7E" w:rsidP="00821B7E">
      <w:pPr>
        <w:suppressAutoHyphens w:val="0"/>
        <w:autoSpaceDE w:val="0"/>
        <w:autoSpaceDN w:val="0"/>
        <w:adjustRightInd w:val="0"/>
        <w:ind w:firstLine="851"/>
        <w:jc w:val="both"/>
        <w:rPr>
          <w:sz w:val="28"/>
          <w:szCs w:val="28"/>
        </w:rPr>
      </w:pPr>
      <w:r w:rsidRPr="007F2C6C">
        <w:rPr>
          <w:sz w:val="28"/>
          <w:szCs w:val="28"/>
        </w:rPr>
        <w:t xml:space="preserve">2) утверждает технические задания по разработке инвестиционных программ организаций коммунального комплекса </w:t>
      </w:r>
      <w:r w:rsidRPr="007A6569">
        <w:rPr>
          <w:sz w:val="28"/>
          <w:szCs w:val="28"/>
        </w:rPr>
        <w:t>по</w:t>
      </w:r>
      <w:r w:rsidR="00B47A96">
        <w:rPr>
          <w:sz w:val="28"/>
          <w:szCs w:val="28"/>
        </w:rPr>
        <w:t xml:space="preserve"> </w:t>
      </w:r>
      <w:r w:rsidRPr="00B47A96">
        <w:rPr>
          <w:rFonts w:eastAsia="Times New Roman"/>
          <w:kern w:val="0"/>
          <w:sz w:val="28"/>
          <w:szCs w:val="28"/>
          <w:lang w:eastAsia="ru-RU"/>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B47A96">
        <w:rPr>
          <w:sz w:val="28"/>
          <w:szCs w:val="28"/>
        </w:rPr>
        <w:t>;</w:t>
      </w:r>
    </w:p>
    <w:p w:rsidR="00821B7E" w:rsidRPr="00B47A96" w:rsidRDefault="00821B7E" w:rsidP="00821B7E">
      <w:pPr>
        <w:suppressAutoHyphens w:val="0"/>
        <w:autoSpaceDE w:val="0"/>
        <w:autoSpaceDN w:val="0"/>
        <w:adjustRightInd w:val="0"/>
        <w:ind w:firstLine="851"/>
        <w:jc w:val="both"/>
        <w:rPr>
          <w:sz w:val="28"/>
          <w:szCs w:val="28"/>
        </w:rPr>
      </w:pPr>
      <w:r w:rsidRPr="00B47A96">
        <w:rPr>
          <w:sz w:val="28"/>
          <w:szCs w:val="28"/>
        </w:rPr>
        <w:t xml:space="preserve">3) рассматривает проекты инвестиционных программ организаций коммунального комплекса по </w:t>
      </w:r>
      <w:r w:rsidRPr="00B47A96">
        <w:rPr>
          <w:rFonts w:eastAsia="Times New Roman"/>
          <w:kern w:val="0"/>
          <w:sz w:val="28"/>
          <w:szCs w:val="28"/>
          <w:lang w:eastAsia="ru-RU"/>
        </w:rPr>
        <w:t>строительству, реконструкции и (или) модернизации объектов, используемых для утилизации, обезвреживания и захоронения твердых бытовых отходов</w:t>
      </w:r>
      <w:r w:rsidRPr="00B47A96">
        <w:rPr>
          <w:sz w:val="28"/>
          <w:szCs w:val="28"/>
        </w:rPr>
        <w:t>;</w:t>
      </w:r>
    </w:p>
    <w:p w:rsidR="009917B8" w:rsidRPr="00B47A96" w:rsidRDefault="009917B8" w:rsidP="0081350A">
      <w:pPr>
        <w:autoSpaceDE w:val="0"/>
        <w:ind w:firstLine="851"/>
        <w:jc w:val="both"/>
        <w:rPr>
          <w:sz w:val="28"/>
        </w:rPr>
      </w:pPr>
      <w:r w:rsidRPr="00B47A96">
        <w:rPr>
          <w:sz w:val="28"/>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453E91" w:rsidRPr="00B47A96" w:rsidRDefault="00453E91" w:rsidP="00453E91">
      <w:pPr>
        <w:suppressAutoHyphens w:val="0"/>
        <w:autoSpaceDE w:val="0"/>
        <w:autoSpaceDN w:val="0"/>
        <w:adjustRightInd w:val="0"/>
        <w:ind w:firstLine="851"/>
        <w:jc w:val="both"/>
        <w:rPr>
          <w:sz w:val="28"/>
          <w:szCs w:val="28"/>
        </w:rPr>
      </w:pPr>
      <w:r w:rsidRPr="00B47A96">
        <w:rPr>
          <w:sz w:val="28"/>
          <w:szCs w:val="28"/>
        </w:rPr>
        <w:t xml:space="preserve">5) участвует в разработке проектов договоров, заключаемых в целях развития </w:t>
      </w:r>
      <w:r w:rsidRPr="00B47A96">
        <w:rPr>
          <w:rFonts w:eastAsia="Times New Roman"/>
          <w:kern w:val="0"/>
          <w:sz w:val="28"/>
          <w:szCs w:val="28"/>
          <w:lang w:eastAsia="ru-RU"/>
        </w:rPr>
        <w:t>объектов, используемых для утилизации, обезвреживания и захоронения твердых бытовых отходов</w:t>
      </w:r>
      <w:r w:rsidRPr="00B47A96">
        <w:rPr>
          <w:sz w:val="28"/>
          <w:szCs w:val="28"/>
        </w:rPr>
        <w:t>;</w:t>
      </w:r>
    </w:p>
    <w:p w:rsidR="00453E91" w:rsidRPr="00B47A96" w:rsidRDefault="00453E91" w:rsidP="00453E91">
      <w:pPr>
        <w:suppressAutoHyphens w:val="0"/>
        <w:autoSpaceDE w:val="0"/>
        <w:autoSpaceDN w:val="0"/>
        <w:adjustRightInd w:val="0"/>
        <w:ind w:firstLine="851"/>
        <w:jc w:val="both"/>
        <w:rPr>
          <w:sz w:val="28"/>
          <w:szCs w:val="28"/>
        </w:rPr>
      </w:pPr>
      <w:r w:rsidRPr="00B47A96">
        <w:rPr>
          <w:sz w:val="28"/>
          <w:szCs w:val="28"/>
        </w:rPr>
        <w:t>6) заключает с организациями коммунального комплекса договоры,</w:t>
      </w:r>
      <w:r w:rsidR="00BD204E">
        <w:rPr>
          <w:sz w:val="28"/>
          <w:szCs w:val="28"/>
        </w:rPr>
        <w:t xml:space="preserve"> </w:t>
      </w:r>
      <w:r w:rsidRPr="00B47A96">
        <w:rPr>
          <w:sz w:val="28"/>
          <w:szCs w:val="28"/>
        </w:rPr>
        <w:t xml:space="preserve">определяющие условия выполнения инвестиционных программ организаций коммунального комплекса, </w:t>
      </w:r>
      <w:r w:rsidRPr="00B47A96">
        <w:rPr>
          <w:rFonts w:eastAsia="Times New Roman"/>
          <w:kern w:val="0"/>
          <w:sz w:val="28"/>
          <w:szCs w:val="28"/>
          <w:lang w:eastAsia="ru-RU"/>
        </w:rPr>
        <w:t>в целях развития объектов, используемых для утилизации, обезвреживания и захоронения твердых бытовых отходов</w:t>
      </w:r>
      <w:r w:rsidRPr="00B47A96">
        <w:rPr>
          <w:sz w:val="28"/>
          <w:szCs w:val="28"/>
        </w:rPr>
        <w:t>;</w:t>
      </w:r>
    </w:p>
    <w:p w:rsidR="009917B8" w:rsidRPr="00B47A96" w:rsidRDefault="009917B8" w:rsidP="0081350A">
      <w:pPr>
        <w:autoSpaceDE w:val="0"/>
        <w:ind w:firstLine="851"/>
        <w:jc w:val="both"/>
        <w:rPr>
          <w:sz w:val="28"/>
        </w:rPr>
      </w:pPr>
      <w:r w:rsidRPr="00B47A96">
        <w:rPr>
          <w:sz w:val="28"/>
        </w:rPr>
        <w:t>7) осуществляет мониторинг выполнения инвестиционных программ;</w:t>
      </w:r>
    </w:p>
    <w:p w:rsidR="00453E91" w:rsidRPr="00B47A96" w:rsidRDefault="00BD204E" w:rsidP="00453E91">
      <w:pPr>
        <w:pStyle w:val="21"/>
        <w:tabs>
          <w:tab w:val="left" w:pos="70"/>
        </w:tabs>
        <w:suppressAutoHyphens w:val="0"/>
        <w:ind w:firstLine="851"/>
        <w:rPr>
          <w:szCs w:val="28"/>
        </w:rPr>
      </w:pPr>
      <w:r>
        <w:rPr>
          <w:szCs w:val="28"/>
        </w:rPr>
        <w:t xml:space="preserve">8) принимает решения и </w:t>
      </w:r>
      <w:r w:rsidR="00453E91" w:rsidRPr="00B47A96">
        <w:rPr>
          <w:szCs w:val="28"/>
        </w:rPr>
        <w:t>выдает предписания, которые обязательны для исполнения организациями коммунального комплекса;</w:t>
      </w:r>
    </w:p>
    <w:p w:rsidR="00453E91" w:rsidRPr="00B47A96" w:rsidRDefault="00453E91" w:rsidP="00453E91">
      <w:pPr>
        <w:tabs>
          <w:tab w:val="left" w:pos="105"/>
        </w:tabs>
        <w:suppressAutoHyphens w:val="0"/>
        <w:ind w:firstLine="851"/>
        <w:jc w:val="both"/>
        <w:rPr>
          <w:rFonts w:eastAsia="Arial"/>
          <w:sz w:val="28"/>
          <w:szCs w:val="28"/>
        </w:rPr>
      </w:pPr>
      <w:r w:rsidRPr="00B47A96">
        <w:rPr>
          <w:sz w:val="28"/>
          <w:szCs w:val="28"/>
        </w:rPr>
        <w:t xml:space="preserve">9) </w:t>
      </w:r>
      <w:r w:rsidRPr="00B47A96">
        <w:rPr>
          <w:rFonts w:eastAsia="Arial"/>
          <w:sz w:val="28"/>
          <w:szCs w:val="28"/>
        </w:rPr>
        <w:t xml:space="preserve">устанавливает надбавки к тарифам на услуги организаций коммунального комплекса в соответствии с </w:t>
      </w:r>
      <w:r w:rsidRPr="00B47A96">
        <w:rPr>
          <w:rFonts w:eastAsia="Times New Roman"/>
          <w:kern w:val="0"/>
          <w:sz w:val="28"/>
          <w:szCs w:val="28"/>
          <w:lang w:eastAsia="ru-RU"/>
        </w:rPr>
        <w:t>предельным индексом, установленным органом регулирования Краснодарского края для поселения</w:t>
      </w:r>
      <w:r w:rsidRPr="00B47A96">
        <w:rPr>
          <w:rFonts w:eastAsia="Arial"/>
          <w:sz w:val="28"/>
          <w:szCs w:val="28"/>
        </w:rPr>
        <w:t>;</w:t>
      </w:r>
    </w:p>
    <w:p w:rsidR="009917B8" w:rsidRDefault="009917B8" w:rsidP="0081350A">
      <w:pPr>
        <w:pStyle w:val="21"/>
        <w:tabs>
          <w:tab w:val="left" w:pos="70"/>
        </w:tabs>
        <w:autoSpaceDE w:val="0"/>
        <w:spacing w:line="100" w:lineRule="atLeast"/>
        <w:ind w:firstLine="851"/>
      </w:pPr>
      <w:r>
        <w:t>10) иные полномочия в соответствии с законодательством.</w:t>
      </w:r>
    </w:p>
    <w:p w:rsidR="009917B8" w:rsidRDefault="009917B8" w:rsidP="0081350A">
      <w:pPr>
        <w:pStyle w:val="ConsNormal"/>
        <w:ind w:firstLine="851"/>
        <w:rPr>
          <w:rFonts w:ascii="Times New Roman" w:hAnsi="Times New Roman"/>
          <w:sz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9917B8" w:rsidRDefault="009917B8"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759D7">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w:t>
      </w:r>
      <w:r>
        <w:rPr>
          <w:sz w:val="28"/>
          <w:szCs w:val="28"/>
        </w:rPr>
        <w:lastRenderedPageBreak/>
        <w:t xml:space="preserve">актом, принимаемым </w:t>
      </w:r>
      <w:r w:rsidR="00BD204E">
        <w:rPr>
          <w:sz w:val="28"/>
          <w:szCs w:val="28"/>
        </w:rPr>
        <w:t xml:space="preserve">Советом Ленинского сельского поселения Усть-Лабинского района. </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6759D7">
        <w:rPr>
          <w:rFonts w:eastAsiaTheme="minorHAnsi"/>
          <w:kern w:val="0"/>
          <w:sz w:val="28"/>
          <w:szCs w:val="28"/>
        </w:rPr>
        <w:t xml:space="preserve"> </w:t>
      </w:r>
      <w:r w:rsidR="009917B8">
        <w:rPr>
          <w:sz w:val="28"/>
          <w:szCs w:val="28"/>
        </w:rPr>
        <w:t>муниципального контроля</w:t>
      </w:r>
      <w:r w:rsidR="006759D7">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0112EB" w:rsidP="0081350A">
      <w:pPr>
        <w:autoSpaceDE w:val="0"/>
        <w:ind w:firstLine="900"/>
        <w:jc w:val="both"/>
        <w:rPr>
          <w:sz w:val="28"/>
          <w:szCs w:val="28"/>
        </w:rPr>
      </w:pPr>
      <w:r>
        <w:rPr>
          <w:sz w:val="28"/>
          <w:szCs w:val="28"/>
        </w:rPr>
        <w:t>4</w:t>
      </w:r>
      <w:r w:rsidR="009917B8">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17B8" w:rsidRDefault="007F56B1" w:rsidP="0081350A">
      <w:pPr>
        <w:autoSpaceDE w:val="0"/>
        <w:ind w:firstLine="900"/>
        <w:jc w:val="both"/>
        <w:rPr>
          <w:sz w:val="28"/>
          <w:szCs w:val="28"/>
        </w:rPr>
      </w:pPr>
      <w:r>
        <w:rPr>
          <w:sz w:val="28"/>
          <w:szCs w:val="28"/>
        </w:rPr>
        <w:t>5</w:t>
      </w:r>
      <w:r w:rsidR="009917B8">
        <w:rPr>
          <w:sz w:val="28"/>
          <w:szCs w:val="28"/>
        </w:rPr>
        <w:t>) осуществление иных предусмотренных федеральными законами, законами Краснодарского края 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D204E">
        <w:rPr>
          <w:rFonts w:ascii="Times New Roman" w:hAnsi="Times New Roman"/>
          <w:sz w:val="28"/>
          <w:szCs w:val="28"/>
        </w:rPr>
        <w:t>Советом Ленинского сельского поселения Усть-Лабинского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6759D7">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lastRenderedPageBreak/>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6759D7">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(далее – Федеральный закон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Pr>
          <w:sz w:val="28"/>
        </w:rPr>
        <w:t xml:space="preserve"> (далее – Закон Краснодарского края </w:t>
      </w:r>
      <w:r w:rsidR="00DF727E">
        <w:rPr>
          <w:sz w:val="28"/>
        </w:rPr>
        <w:t>«</w:t>
      </w:r>
      <w:r>
        <w:rPr>
          <w:sz w:val="28"/>
        </w:rPr>
        <w:t>О муниципальной службе в Краснодарском крае</w:t>
      </w:r>
      <w:r w:rsidR="00DF727E">
        <w:rPr>
          <w:sz w:val="28"/>
        </w:rPr>
        <w:t>»</w:t>
      </w:r>
      <w:r>
        <w:rPr>
          <w:sz w:val="28"/>
        </w:rPr>
        <w:t>), законы и иные нормативные правовые акты Краснодарского края, настоящий</w:t>
      </w:r>
      <w:r w:rsidR="006759D7">
        <w:rPr>
          <w:sz w:val="28"/>
        </w:rPr>
        <w:t xml:space="preserve"> </w:t>
      </w:r>
      <w:r>
        <w:rPr>
          <w:sz w:val="28"/>
        </w:rPr>
        <w:t>устав, правовые акты органов местного самоуправления поселения.</w:t>
      </w:r>
    </w:p>
    <w:p w:rsidR="009917B8" w:rsidRDefault="009917B8" w:rsidP="00DF727E">
      <w:pPr>
        <w:pStyle w:val="ConsNormal"/>
        <w:ind w:firstLine="851"/>
        <w:jc w:val="both"/>
        <w:rPr>
          <w:rFonts w:ascii="Times New Roman" w:hAnsi="Times New Roman"/>
          <w:sz w:val="28"/>
        </w:rPr>
      </w:pPr>
      <w:r>
        <w:rPr>
          <w:rFonts w:ascii="Times New Roman" w:hAnsi="Times New Roman"/>
          <w:sz w:val="28"/>
        </w:rPr>
        <w:t>4. Муниципальный служащий обязан соблюдать ограничения</w:t>
      </w:r>
      <w:r w:rsidR="006759D7">
        <w:rPr>
          <w:rFonts w:ascii="Times New Roman" w:hAnsi="Times New Roman"/>
          <w:sz w:val="28"/>
        </w:rPr>
        <w:t xml:space="preserve"> </w:t>
      </w:r>
      <w:r>
        <w:rPr>
          <w:rFonts w:ascii="Times New Roman" w:hAnsi="Times New Roman"/>
          <w:sz w:val="28"/>
        </w:rPr>
        <w:t>и запреты, связанные с муниципальной службой, ежегодно представлять сведения о доходах, имуществе и обязательствах имущественного характера.</w:t>
      </w:r>
    </w:p>
    <w:p w:rsidR="009917B8" w:rsidRDefault="009917B8" w:rsidP="0081350A">
      <w:pPr>
        <w:pStyle w:val="ConsNormal"/>
        <w:ind w:firstLine="900"/>
        <w:jc w:val="both"/>
        <w:rPr>
          <w:rFonts w:ascii="Times New Roman" w:hAnsi="Times New Roman"/>
          <w:sz w:val="28"/>
        </w:rPr>
      </w:pPr>
    </w:p>
    <w:p w:rsidR="002F3F83" w:rsidRDefault="002F3F83" w:rsidP="0081350A">
      <w:pPr>
        <w:ind w:firstLine="720"/>
        <w:jc w:val="both"/>
        <w:rPr>
          <w:b/>
          <w:sz w:val="28"/>
        </w:rPr>
      </w:pP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sidR="00552CD8">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DF727E">
      <w:pPr>
        <w:ind w:firstLine="709"/>
        <w:jc w:val="both"/>
        <w:rPr>
          <w:sz w:val="28"/>
        </w:rPr>
      </w:pPr>
      <w:r>
        <w:rPr>
          <w:sz w:val="28"/>
        </w:rPr>
        <w:t xml:space="preserve">1. Уставом в соответствии с Законом Краснодарского края </w:t>
      </w:r>
      <w:r w:rsidR="00DF727E">
        <w:rPr>
          <w:sz w:val="28"/>
        </w:rPr>
        <w:t>«</w:t>
      </w:r>
      <w:r>
        <w:rPr>
          <w:sz w:val="28"/>
        </w:rPr>
        <w:t>О Реестре муниципальных должностей и Реестре должностей муниципальной службы</w:t>
      </w:r>
      <w:r w:rsidR="00DF727E">
        <w:rPr>
          <w:sz w:val="28"/>
        </w:rPr>
        <w:t>»</w:t>
      </w:r>
      <w:r>
        <w:rPr>
          <w:sz w:val="28"/>
        </w:rPr>
        <w:t xml:space="preserve"> устанавливаются следующие муниципальные должности:</w:t>
      </w:r>
    </w:p>
    <w:p w:rsidR="009917B8" w:rsidRDefault="009917B8" w:rsidP="00DF727E">
      <w:pPr>
        <w:ind w:firstLine="709"/>
        <w:jc w:val="both"/>
        <w:rPr>
          <w:sz w:val="28"/>
        </w:rPr>
      </w:pPr>
      <w:r>
        <w:rPr>
          <w:sz w:val="28"/>
        </w:rPr>
        <w:t>- глава поселения;</w:t>
      </w:r>
    </w:p>
    <w:p w:rsidR="009917B8" w:rsidRDefault="009917B8" w:rsidP="00DF727E">
      <w:pPr>
        <w:ind w:firstLine="709"/>
        <w:jc w:val="both"/>
        <w:rPr>
          <w:sz w:val="28"/>
        </w:rPr>
      </w:pPr>
      <w:r>
        <w:rPr>
          <w:sz w:val="28"/>
        </w:rPr>
        <w:t>- председатель комитета (комиссии)</w:t>
      </w:r>
      <w:r w:rsidR="006759D7">
        <w:rPr>
          <w:sz w:val="28"/>
        </w:rPr>
        <w:t xml:space="preserve"> </w:t>
      </w:r>
      <w:r>
        <w:rPr>
          <w:sz w:val="28"/>
        </w:rPr>
        <w:t>Совета поселения;</w:t>
      </w:r>
    </w:p>
    <w:p w:rsidR="009917B8" w:rsidRDefault="009917B8" w:rsidP="00DF727E">
      <w:pPr>
        <w:ind w:firstLine="709"/>
        <w:jc w:val="both"/>
        <w:rPr>
          <w:sz w:val="28"/>
        </w:rPr>
      </w:pPr>
      <w:r>
        <w:rPr>
          <w:sz w:val="28"/>
        </w:rPr>
        <w:t>- депутат Совета поселения.</w:t>
      </w:r>
    </w:p>
    <w:p w:rsidR="009917B8" w:rsidRDefault="009917B8" w:rsidP="00DF727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81350A">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9917B8" w:rsidRDefault="009917B8" w:rsidP="0081350A">
      <w:pPr>
        <w:ind w:firstLine="900"/>
        <w:jc w:val="both"/>
        <w:rPr>
          <w:sz w:val="28"/>
        </w:rPr>
      </w:pPr>
      <w:r>
        <w:rPr>
          <w:sz w:val="28"/>
        </w:rPr>
        <w:lastRenderedPageBreak/>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sidR="006759D7">
        <w:rPr>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Сведения о доходах, об имуществе и обязательствах имущественного характера муниципального служащего</w:t>
      </w:r>
    </w:p>
    <w:p w:rsidR="00B02BD8" w:rsidRPr="002F3F83" w:rsidRDefault="00B02BD8" w:rsidP="00B02BD8">
      <w:pPr>
        <w:autoSpaceDE w:val="0"/>
        <w:autoSpaceDN w:val="0"/>
        <w:adjustRightInd w:val="0"/>
        <w:ind w:firstLine="851"/>
        <w:jc w:val="both"/>
        <w:outlineLvl w:val="1"/>
        <w:rPr>
          <w:bCs/>
          <w:sz w:val="28"/>
          <w:szCs w:val="28"/>
        </w:rPr>
      </w:pPr>
      <w:r w:rsidRPr="002F3F8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w:t>
      </w:r>
      <w:r w:rsidRPr="002F3F83">
        <w:rPr>
          <w:bCs/>
          <w:sz w:val="28"/>
          <w:szCs w:val="28"/>
        </w:rPr>
        <w:lastRenderedPageBreak/>
        <w:t>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BD204E">
        <w:rPr>
          <w:bCs/>
          <w:sz w:val="28"/>
          <w:szCs w:val="28"/>
        </w:rPr>
        <w:t>, сроки</w:t>
      </w:r>
      <w:r w:rsidR="00BD204E">
        <w:rPr>
          <w:b/>
          <w:bCs/>
          <w:sz w:val="28"/>
          <w:szCs w:val="28"/>
        </w:rPr>
        <w:t xml:space="preserve"> </w:t>
      </w:r>
      <w:r w:rsidRPr="002F3F8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rsidR="006759D7">
        <w:rPr>
          <w:sz w:val="28"/>
        </w:rPr>
        <w:t xml:space="preserve"> </w:t>
      </w:r>
      <w:r>
        <w:rPr>
          <w:sz w:val="28"/>
        </w:rPr>
        <w:t xml:space="preserve">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pStyle w:val="a6"/>
        <w:spacing w:after="0"/>
        <w:ind w:right="-2" w:firstLine="851"/>
        <w:jc w:val="both"/>
        <w:rPr>
          <w:sz w:val="28"/>
        </w:rPr>
      </w:pPr>
      <w:r>
        <w:rPr>
          <w:sz w:val="28"/>
        </w:rPr>
        <w:t>4.Положение о проведении аттестации утверждается муниципальным правовым актом в соответствии с законами Краснодарского края.</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C36C54" w:rsidRDefault="00C36C54"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sidR="00536857">
        <w:rPr>
          <w:rFonts w:ascii="Times New Roman" w:hAnsi="Times New Roman"/>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6759D7">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6759D7">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lastRenderedPageBreak/>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BD204E">
        <w:rPr>
          <w:sz w:val="28"/>
          <w:szCs w:val="28"/>
        </w:rPr>
        <w:t>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6759D7">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r w:rsidR="006759D7">
        <w:rPr>
          <w:sz w:val="28"/>
          <w:szCs w:val="28"/>
        </w:rPr>
        <w:t xml:space="preserve"> </w:t>
      </w:r>
      <w:r>
        <w:rPr>
          <w:sz w:val="28"/>
          <w:szCs w:val="28"/>
        </w:rPr>
        <w:t xml:space="preserve">муниципального правового акта отнесено принятие (издание) соответствующего муниципального правового акта, а также </w:t>
      </w:r>
      <w:r>
        <w:rPr>
          <w:sz w:val="28"/>
        </w:rPr>
        <w:t>судом;</w:t>
      </w:r>
      <w:r w:rsidR="006759D7">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9917B8" w:rsidRDefault="009917B8" w:rsidP="0081350A">
      <w:pPr>
        <w:ind w:firstLine="851"/>
        <w:jc w:val="both"/>
        <w:rPr>
          <w:sz w:val="28"/>
        </w:rPr>
      </w:pPr>
      <w:r>
        <w:rPr>
          <w:sz w:val="28"/>
        </w:rPr>
        <w:t xml:space="preserve">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Pr>
          <w:sz w:val="28"/>
        </w:rP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w:t>
      </w:r>
      <w:r w:rsidR="000F66AD">
        <w:rPr>
          <w:rFonts w:ascii="Times New Roman" w:hAnsi="Times New Roman"/>
          <w:sz w:val="28"/>
        </w:rPr>
        <w:t>порядке,</w:t>
      </w:r>
      <w:r>
        <w:rPr>
          <w:rFonts w:ascii="Times New Roman" w:hAnsi="Times New Roman"/>
          <w:sz w:val="28"/>
        </w:rPr>
        <w:t xml:space="preserve"> установленном федеральным законом.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sidR="00552CD8">
        <w:rPr>
          <w:rFonts w:ascii="Times New Roman" w:eastAsia="Times New Roman" w:hAnsi="Times New Roman"/>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 xml:space="preserve">Решение, принятое на местном референдуме, является </w:t>
      </w:r>
      <w:r w:rsidR="009917B8">
        <w:rPr>
          <w:rFonts w:eastAsia="Times New Roman"/>
          <w:sz w:val="28"/>
        </w:rPr>
        <w:lastRenderedPageBreak/>
        <w:t>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6759D7">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 xml:space="preserve">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w:t>
      </w:r>
      <w:r>
        <w:rPr>
          <w:rFonts w:eastAsia="Times New Roman"/>
          <w:sz w:val="28"/>
        </w:rPr>
        <w:lastRenderedPageBreak/>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6759D7">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6759D7">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sidR="000C7AF8">
        <w:rPr>
          <w:rFonts w:eastAsia="Times New Roman"/>
          <w:b/>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759D7">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536857">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w:t>
      </w:r>
      <w:r w:rsidRPr="009917B8">
        <w:rPr>
          <w:rFonts w:ascii="Times New Roman" w:hAnsi="Times New Roman"/>
          <w:b/>
          <w:color w:val="000000"/>
          <w:sz w:val="28"/>
        </w:rPr>
        <w:lastRenderedPageBreak/>
        <w:t>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sidR="006759D7">
        <w:rPr>
          <w:rFonts w:ascii="Times New Roman" w:hAnsi="Times New Roman"/>
          <w:sz w:val="28"/>
        </w:rPr>
        <w:t xml:space="preserve"> </w:t>
      </w:r>
      <w:r>
        <w:rPr>
          <w:rFonts w:ascii="Times New Roman" w:hAnsi="Times New Roman"/>
          <w:sz w:val="28"/>
        </w:rPr>
        <w:t xml:space="preserve">поселения.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sidR="009932E3">
        <w:rPr>
          <w:rFonts w:ascii="Times New Roman" w:eastAsia="Times New Roman" w:hAnsi="Times New Roman"/>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6759D7">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lastRenderedPageBreak/>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917B8" w:rsidRDefault="009917B8" w:rsidP="0081350A">
      <w:pPr>
        <w:tabs>
          <w:tab w:val="left" w:pos="142"/>
        </w:tabs>
        <w:ind w:firstLine="851"/>
        <w:jc w:val="center"/>
        <w:rPr>
          <w:rFonts w:eastAsia="Times New Roman"/>
          <w:b/>
          <w:caps/>
          <w:sz w:val="28"/>
        </w:rPr>
      </w:pPr>
    </w:p>
    <w:p w:rsidR="002F3F83" w:rsidRDefault="002F3F83"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Pr>
          <w:rFonts w:eastAsia="Times New Roman"/>
          <w:b/>
          <w:caps/>
          <w:sz w:val="28"/>
          <w:lang w:val="en-US"/>
        </w:rPr>
        <w:t>VII</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F72393">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67. Муниципальное имущество</w:t>
      </w:r>
    </w:p>
    <w:p w:rsidR="009917B8" w:rsidRDefault="009917B8" w:rsidP="0081350A">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sidR="006759D7">
        <w:rPr>
          <w:rFonts w:eastAsia="Times New Roman"/>
        </w:rPr>
        <w:t xml:space="preserve"> </w:t>
      </w:r>
      <w:r>
        <w:rPr>
          <w:rFonts w:eastAsia="Times New Roman"/>
        </w:rPr>
        <w:t>а также</w:t>
      </w:r>
      <w:r w:rsidR="006759D7">
        <w:rPr>
          <w:rFonts w:eastAsia="Times New Roman"/>
        </w:rPr>
        <w:t xml:space="preserve"> </w:t>
      </w:r>
      <w:r>
        <w:rPr>
          <w:rFonts w:eastAsia="Times New Roman"/>
        </w:rPr>
        <w:t xml:space="preserve">имущественные права поселения. </w:t>
      </w:r>
    </w:p>
    <w:p w:rsidR="009917B8" w:rsidRDefault="009917B8" w:rsidP="0081350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9917B8" w:rsidRDefault="009917B8" w:rsidP="0081350A">
      <w:pPr>
        <w:tabs>
          <w:tab w:val="left" w:pos="142"/>
        </w:tabs>
        <w:ind w:firstLine="851"/>
        <w:jc w:val="both"/>
        <w:rPr>
          <w:rFonts w:eastAsia="Times New Roman"/>
          <w:sz w:val="28"/>
        </w:rPr>
      </w:pPr>
      <w:r>
        <w:rPr>
          <w:rFonts w:eastAsia="Times New Roman"/>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917B8" w:rsidRDefault="009917B8" w:rsidP="0081350A">
      <w:pPr>
        <w:ind w:firstLine="840"/>
        <w:jc w:val="both"/>
        <w:rPr>
          <w:sz w:val="28"/>
        </w:rPr>
      </w:pPr>
      <w:r>
        <w:rPr>
          <w:rFonts w:eastAsia="Times New Roman"/>
          <w:sz w:val="28"/>
        </w:rPr>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917B8" w:rsidRDefault="009917B8" w:rsidP="0081350A">
      <w:pPr>
        <w:pStyle w:val="WW-2"/>
        <w:tabs>
          <w:tab w:val="left" w:pos="142"/>
        </w:tabs>
      </w:pPr>
      <w:r>
        <w:t xml:space="preserve">3) </w:t>
      </w:r>
      <w:r w:rsidR="00FC768D" w:rsidRPr="007F2C6C">
        <w:rPr>
          <w:szCs w:val="28"/>
        </w:rPr>
        <w:t xml:space="preserve">жилищный фонд социального использования для обеспечения малоимущих граждан, проживающих в поселении и нуждающихся в </w:t>
      </w:r>
      <w:r w:rsidR="00FC768D" w:rsidRPr="00BD204E">
        <w:rPr>
          <w:kern w:val="28"/>
          <w:szCs w:val="28"/>
        </w:rPr>
        <w:t>жилых помещениях</w:t>
      </w:r>
      <w:r w:rsidR="00FC768D" w:rsidRPr="00BD204E">
        <w:rPr>
          <w:szCs w:val="28"/>
        </w:rPr>
        <w:t>,</w:t>
      </w:r>
      <w:r w:rsidR="00FC768D" w:rsidRPr="007F2C6C">
        <w:rPr>
          <w:szCs w:val="28"/>
        </w:rPr>
        <w:t xml:space="preserve"> 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9917B8" w:rsidRDefault="009917B8" w:rsidP="0081350A">
      <w:pPr>
        <w:pStyle w:val="31"/>
        <w:tabs>
          <w:tab w:val="left" w:pos="142"/>
        </w:tabs>
        <w:ind w:firstLine="851"/>
        <w:jc w:val="both"/>
        <w:rPr>
          <w:rFonts w:eastAsia="Times New Roman"/>
          <w:sz w:val="28"/>
        </w:rPr>
      </w:pPr>
      <w:r>
        <w:rPr>
          <w:rFonts w:eastAsia="Times New Roman"/>
          <w:sz w:val="28"/>
        </w:rPr>
        <w:t xml:space="preserve">4) пассажирский транспорт и другое имущество, предназначенные для </w:t>
      </w:r>
      <w:r>
        <w:rPr>
          <w:rFonts w:eastAsia="Times New Roman"/>
          <w:sz w:val="28"/>
        </w:rPr>
        <w:lastRenderedPageBreak/>
        <w:t>транспортного обслуживания населения в границах поселения;</w:t>
      </w:r>
    </w:p>
    <w:p w:rsidR="009917B8" w:rsidRDefault="009917B8" w:rsidP="0081350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sidR="006759D7">
        <w:rPr>
          <w:rFonts w:eastAsia="Times New Roman"/>
          <w:sz w:val="28"/>
        </w:rPr>
        <w:t xml:space="preserve"> </w:t>
      </w:r>
      <w:r>
        <w:rPr>
          <w:rFonts w:eastAsia="Times New Roman"/>
          <w:sz w:val="28"/>
        </w:rPr>
        <w:t>последствий чрезвычайных ситуаций в границах поселения;</w:t>
      </w:r>
    </w:p>
    <w:p w:rsidR="009917B8" w:rsidRPr="008D6103" w:rsidRDefault="009917B8" w:rsidP="0081350A">
      <w:pPr>
        <w:tabs>
          <w:tab w:val="left" w:pos="142"/>
        </w:tabs>
        <w:ind w:firstLine="851"/>
        <w:jc w:val="both"/>
        <w:rPr>
          <w:rFonts w:eastAsia="Times New Roman"/>
          <w:sz w:val="28"/>
        </w:rPr>
      </w:pPr>
      <w:r>
        <w:rPr>
          <w:rFonts w:eastAsia="Times New Roman"/>
          <w:sz w:val="28"/>
        </w:rPr>
        <w:t xml:space="preserve">6) </w:t>
      </w:r>
      <w:r w:rsidRPr="005E20E9">
        <w:rPr>
          <w:rStyle w:val="80"/>
        </w:rPr>
        <w:t>имущество, предназначенное для обеспечения первичных мер пожарной безопасности;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9917B8" w:rsidRDefault="009917B8"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9917B8" w:rsidRDefault="009917B8"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917B8" w:rsidRDefault="009917B8" w:rsidP="0081350A">
      <w:pPr>
        <w:ind w:firstLine="840"/>
        <w:jc w:val="both"/>
        <w:rPr>
          <w:sz w:val="28"/>
        </w:rPr>
      </w:pPr>
      <w:r>
        <w:rPr>
          <w:sz w:val="28"/>
        </w:rPr>
        <w:t>12) имущество, предназначенное для сбора и вывоза бытовых отходов и мусора;</w:t>
      </w:r>
    </w:p>
    <w:p w:rsidR="009917B8" w:rsidRDefault="009917B8"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9917B8" w:rsidRDefault="009917B8"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9917B8" w:rsidRDefault="009917B8"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917B8" w:rsidRDefault="009917B8"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05C31" w:rsidRPr="004950B1" w:rsidRDefault="00B05C31"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rPr>
        <w:t>2</w:t>
      </w:r>
      <w:r w:rsidR="00B05C31">
        <w:rPr>
          <w:rFonts w:ascii="Times New Roman" w:hAnsi="Times New Roman"/>
          <w:bCs/>
          <w:sz w:val="28"/>
        </w:rPr>
        <w:t>3</w:t>
      </w:r>
      <w:r w:rsidRPr="008D6103">
        <w:rPr>
          <w:rFonts w:ascii="Times New Roman" w:hAnsi="Times New Roman"/>
          <w:bCs/>
          <w:sz w:val="28"/>
        </w:rPr>
        <w:t>)</w:t>
      </w:r>
      <w:r>
        <w:rPr>
          <w:rFonts w:ascii="Times New Roman" w:hAnsi="Times New Roman"/>
          <w:sz w:val="28"/>
        </w:rPr>
        <w:t xml:space="preserve">иное имущество, </w:t>
      </w:r>
      <w:r w:rsidR="00004947" w:rsidRPr="002F3F83">
        <w:rPr>
          <w:rFonts w:ascii="Times New Roman" w:hAnsi="Times New Roman"/>
          <w:sz w:val="28"/>
        </w:rPr>
        <w:t>необходимое для осуществления полномочий по</w:t>
      </w:r>
      <w:r w:rsidR="006759D7">
        <w:rPr>
          <w:rFonts w:ascii="Times New Roman" w:hAnsi="Times New Roman"/>
          <w:sz w:val="28"/>
        </w:rPr>
        <w:t xml:space="preserve"> </w:t>
      </w:r>
      <w:r w:rsidR="00004947" w:rsidRPr="002F3F83">
        <w:rPr>
          <w:rFonts w:ascii="Times New Roman" w:hAnsi="Times New Roman"/>
          <w:sz w:val="28"/>
        </w:rPr>
        <w:t>решению</w:t>
      </w:r>
      <w:r w:rsidR="006759D7">
        <w:rPr>
          <w:rFonts w:ascii="Times New Roman" w:hAnsi="Times New Roman"/>
          <w:sz w:val="28"/>
        </w:rPr>
        <w:t xml:space="preserve"> </w:t>
      </w:r>
      <w:r>
        <w:rPr>
          <w:rFonts w:ascii="Times New Roman" w:hAnsi="Times New Roman"/>
          <w:sz w:val="28"/>
        </w:rPr>
        <w:t>вопросов местного значения поселения</w:t>
      </w:r>
      <w:r w:rsid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C768D" w:rsidRPr="00BD204E" w:rsidRDefault="00FC768D" w:rsidP="00FC768D">
      <w:pPr>
        <w:suppressAutoHyphens w:val="0"/>
        <w:autoSpaceDE w:val="0"/>
        <w:autoSpaceDN w:val="0"/>
        <w:adjustRightInd w:val="0"/>
        <w:ind w:firstLine="851"/>
        <w:jc w:val="both"/>
        <w:rPr>
          <w:rFonts w:eastAsia="Times New Roman"/>
          <w:kern w:val="0"/>
          <w:sz w:val="28"/>
          <w:szCs w:val="28"/>
          <w:lang w:eastAsia="ru-RU"/>
        </w:rPr>
      </w:pPr>
      <w:r w:rsidRPr="00BD204E">
        <w:rPr>
          <w:sz w:val="28"/>
          <w:szCs w:val="28"/>
        </w:rPr>
        <w:t xml:space="preserve">4. </w:t>
      </w:r>
      <w:r w:rsidRPr="00BD204E">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sidR="009932E3">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917B8" w:rsidRPr="00BD204E" w:rsidRDefault="009917B8" w:rsidP="0081350A">
      <w:pPr>
        <w:pStyle w:val="ConsNormal"/>
        <w:numPr>
          <w:ilvl w:val="0"/>
          <w:numId w:val="21"/>
        </w:numPr>
        <w:tabs>
          <w:tab w:val="left" w:pos="-30"/>
        </w:tabs>
        <w:ind w:left="0" w:firstLine="851"/>
        <w:jc w:val="both"/>
        <w:rPr>
          <w:rFonts w:ascii="Times New Roman" w:hAnsi="Times New Roman"/>
          <w:strike/>
          <w:sz w:val="28"/>
        </w:rPr>
      </w:pPr>
      <w:r>
        <w:rPr>
          <w:rFonts w:ascii="Times New Roman" w:hAnsi="Times New Roman"/>
          <w:sz w:val="28"/>
        </w:rPr>
        <w:t xml:space="preserve">Доходы от использования и приватизации муниципального имущества поступают в местный бюджет поселения. </w:t>
      </w:r>
    </w:p>
    <w:p w:rsidR="009917B8" w:rsidRDefault="009917B8" w:rsidP="0081350A">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 xml:space="preserve">Руководители муниципальных унитарных предприятий, учреждений </w:t>
      </w:r>
      <w:r w:rsidRPr="00056CB0">
        <w:lastRenderedPageBreak/>
        <w:t>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9917B8" w:rsidRPr="00056CB0" w:rsidRDefault="009917B8" w:rsidP="0081350A">
      <w:pPr>
        <w:pStyle w:val="8"/>
        <w:keepNext w:val="0"/>
        <w:ind w:firstLine="851"/>
        <w:jc w:val="both"/>
      </w:pPr>
      <w:r w:rsidRPr="00056CB0">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056CB0" w:rsidRDefault="009917B8" w:rsidP="0081350A">
      <w:pPr>
        <w:pStyle w:val="8"/>
        <w:keepNext w:val="0"/>
        <w:ind w:firstLine="851"/>
        <w:jc w:val="both"/>
      </w:pPr>
      <w:r w:rsidRPr="00056CB0">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w:t>
      </w:r>
      <w:r w:rsidR="009932E3">
        <w:rPr>
          <w:rFonts w:ascii="Times New Roman" w:eastAsia="Times New Roman" w:hAnsi="Times New Roman"/>
          <w:i w:val="0"/>
        </w:rPr>
        <w:t xml:space="preserve"> </w:t>
      </w:r>
      <w:r>
        <w:rPr>
          <w:rFonts w:ascii="Times New Roman" w:eastAsia="Times New Roman" w:hAnsi="Times New Roman"/>
          <w:i w:val="0"/>
        </w:rPr>
        <w:t>Бюджет поселения (местный бюджет)</w:t>
      </w:r>
    </w:p>
    <w:p w:rsidR="009917B8" w:rsidRDefault="009917B8" w:rsidP="0081350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9917B8" w:rsidRDefault="009917B8"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9917B8" w:rsidRPr="00056CB0" w:rsidRDefault="009917B8" w:rsidP="0081350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который подлежит официальному опубликованию.</w:t>
      </w:r>
    </w:p>
    <w:p w:rsidR="009917B8" w:rsidRDefault="009917B8" w:rsidP="0081350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3. Порядок и сроки формирования местного бюджета, представления его </w:t>
      </w:r>
      <w:r>
        <w:rPr>
          <w:rFonts w:eastAsia="Times New Roman"/>
          <w:sz w:val="28"/>
        </w:rPr>
        <w:lastRenderedPageBreak/>
        <w:t xml:space="preserve">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w:t>
      </w:r>
      <w:r w:rsidR="0074751A" w:rsidRPr="00BD204E">
        <w:rPr>
          <w:sz w:val="28"/>
          <w:szCs w:val="28"/>
        </w:rPr>
        <w:t>администрацией</w:t>
      </w:r>
      <w:r w:rsidR="00BD204E">
        <w:rPr>
          <w:b/>
          <w:sz w:val="28"/>
          <w:szCs w:val="28"/>
        </w:rPr>
        <w:t xml:space="preserve"> </w:t>
      </w:r>
      <w:r>
        <w:rPr>
          <w:rFonts w:eastAsia="Times New Roman"/>
          <w:sz w:val="28"/>
        </w:rPr>
        <w:t xml:space="preserve">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 </w:t>
      </w:r>
    </w:p>
    <w:p w:rsidR="009917B8" w:rsidRDefault="009917B8" w:rsidP="0081350A">
      <w:pPr>
        <w:pStyle w:val="ad"/>
        <w:spacing w:after="0" w:line="100" w:lineRule="atLeast"/>
        <w:ind w:firstLine="851"/>
        <w:jc w:val="both"/>
        <w:rPr>
          <w:rFonts w:eastAsia="Times New Roman"/>
          <w:sz w:val="28"/>
        </w:rPr>
      </w:pPr>
      <w:r>
        <w:rPr>
          <w:rFonts w:eastAsia="Times New Roman"/>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9917B8" w:rsidRPr="008D6103" w:rsidRDefault="009917B8" w:rsidP="0081350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00BD204E">
        <w:rPr>
          <w:rFonts w:eastAsia="Times New Roman"/>
          <w:bCs/>
          <w:sz w:val="28"/>
          <w:szCs w:val="28"/>
        </w:rPr>
        <w:t xml:space="preserve"> </w:t>
      </w:r>
      <w:r w:rsidR="00880CD6">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sidR="00880CD6">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9917B8" w:rsidRPr="008D6103" w:rsidRDefault="009917B8" w:rsidP="0081350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9917B8" w:rsidRPr="008D6103" w:rsidRDefault="009917B8" w:rsidP="0081350A">
      <w:pPr>
        <w:ind w:firstLine="851"/>
        <w:jc w:val="both"/>
        <w:rPr>
          <w:rFonts w:eastAsia="Times New Roman"/>
          <w:bCs/>
          <w:sz w:val="28"/>
        </w:rPr>
      </w:pPr>
      <w:r w:rsidRPr="008D6103">
        <w:rPr>
          <w:rFonts w:eastAsia="Times New Roman"/>
          <w:sz w:val="28"/>
        </w:rPr>
        <w:t>6. Составление и исполнение местного бюджета, подготовка отчета и ежеквартальной информации о его исполнении осуществляются финансовым органом</w:t>
      </w:r>
      <w:r w:rsidRPr="008D6103">
        <w:rPr>
          <w:rFonts w:eastAsia="Times New Roman"/>
          <w:sz w:val="28"/>
          <w:szCs w:val="28"/>
        </w:rPr>
        <w:t xml:space="preserve">, </w:t>
      </w:r>
      <w:r w:rsidRPr="008D6103">
        <w:rPr>
          <w:rFonts w:eastAsia="Times New Roman"/>
          <w:bCs/>
          <w:sz w:val="28"/>
          <w:szCs w:val="28"/>
        </w:rPr>
        <w:t>правовой статус которого определяется соответствующими муниципальными правовыми актами.</w:t>
      </w:r>
    </w:p>
    <w:p w:rsidR="009917B8" w:rsidRPr="008D6103"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71.</w:t>
      </w:r>
      <w:r w:rsidR="009932E3">
        <w:rPr>
          <w:rFonts w:eastAsia="Times New Roman"/>
          <w:b/>
          <w:sz w:val="28"/>
        </w:rPr>
        <w:t xml:space="preserve"> </w:t>
      </w:r>
      <w:r>
        <w:rPr>
          <w:rFonts w:eastAsia="Times New Roman"/>
          <w:b/>
          <w:sz w:val="28"/>
        </w:rPr>
        <w:t>Расходы местного бюджета</w:t>
      </w:r>
    </w:p>
    <w:p w:rsidR="009917B8" w:rsidRDefault="009917B8" w:rsidP="0081350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sidR="006759D7">
        <w:rPr>
          <w:rFonts w:eastAsia="Times New Roman"/>
          <w:sz w:val="28"/>
        </w:rPr>
        <w:t xml:space="preserve"> </w:t>
      </w:r>
      <w:r>
        <w:rPr>
          <w:rFonts w:eastAsia="Times New Roman"/>
          <w:sz w:val="28"/>
        </w:rPr>
        <w:t>Бюджетным кодексом Российской Федерации.</w:t>
      </w:r>
    </w:p>
    <w:p w:rsidR="009917B8" w:rsidRDefault="009917B8" w:rsidP="0081350A">
      <w:pPr>
        <w:ind w:firstLine="851"/>
        <w:jc w:val="both"/>
        <w:rPr>
          <w:rFonts w:eastAsia="Times New Roman"/>
          <w:sz w:val="28"/>
        </w:rPr>
      </w:pPr>
      <w:r w:rsidRPr="008D6103">
        <w:rPr>
          <w:rFonts w:eastAsia="Times New Roman"/>
          <w:sz w:val="28"/>
        </w:rPr>
        <w:t>Администрация ведет реестр</w:t>
      </w:r>
      <w:r w:rsidRPr="008D6103">
        <w:rPr>
          <w:rFonts w:eastAsia="Times New Roman"/>
          <w:bCs/>
          <w:sz w:val="28"/>
        </w:rPr>
        <w:t>ы</w:t>
      </w:r>
      <w:r w:rsidRPr="008D6103">
        <w:rPr>
          <w:rFonts w:eastAsia="Times New Roman"/>
          <w:sz w:val="28"/>
        </w:rPr>
        <w:t xml:space="preserve"> расходных обязательств поселения </w:t>
      </w:r>
      <w:r w:rsidRPr="008D6103">
        <w:rPr>
          <w:rFonts w:eastAsia="Times New Roman"/>
          <w:bCs/>
          <w:sz w:val="28"/>
        </w:rPr>
        <w:t xml:space="preserve">в соответствии с требованиями Бюджетного кодекса Российской Федерации </w:t>
      </w:r>
      <w:r w:rsidRPr="008D6103">
        <w:rPr>
          <w:rFonts w:eastAsia="Times New Roman"/>
          <w:sz w:val="28"/>
        </w:rPr>
        <w:t>в</w:t>
      </w:r>
      <w:r>
        <w:rPr>
          <w:rFonts w:eastAsia="Times New Roman"/>
          <w:sz w:val="28"/>
        </w:rPr>
        <w:t xml:space="preserve"> порядке, установленном администрацией. </w:t>
      </w:r>
    </w:p>
    <w:p w:rsidR="009917B8" w:rsidRDefault="009917B8"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9917B8" w:rsidRDefault="009917B8" w:rsidP="0081350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9917B8" w:rsidRDefault="009917B8" w:rsidP="0081350A">
      <w:pPr>
        <w:ind w:firstLine="851"/>
        <w:jc w:val="both"/>
        <w:rPr>
          <w:sz w:val="28"/>
        </w:rPr>
      </w:pPr>
      <w:r>
        <w:rPr>
          <w:sz w:val="28"/>
        </w:rPr>
        <w:t xml:space="preserve">Размер должностного оклада, а также размер ежемесячных и иных </w:t>
      </w:r>
      <w:r>
        <w:rPr>
          <w:sz w:val="28"/>
        </w:rPr>
        <w:lastRenderedPageBreak/>
        <w:t>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9917B8" w:rsidRPr="008D6103" w:rsidRDefault="009917B8" w:rsidP="0081350A">
      <w:pPr>
        <w:tabs>
          <w:tab w:val="left" w:pos="0"/>
        </w:tabs>
        <w:ind w:firstLine="851"/>
        <w:jc w:val="both"/>
        <w:rPr>
          <w:bCs/>
          <w:sz w:val="28"/>
          <w:szCs w:val="28"/>
        </w:rPr>
      </w:pPr>
      <w:r w:rsidRPr="008D6103">
        <w:rPr>
          <w:bCs/>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917B8" w:rsidRPr="008D6103" w:rsidRDefault="009917B8"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917B8" w:rsidRPr="008D6103" w:rsidRDefault="009917B8" w:rsidP="0081350A">
      <w:pPr>
        <w:tabs>
          <w:tab w:val="left" w:pos="0"/>
        </w:tabs>
        <w:ind w:firstLine="851"/>
        <w:jc w:val="both"/>
        <w:rPr>
          <w:rFonts w:eastAsia="Times New Roman"/>
          <w:bCs/>
          <w:sz w:val="28"/>
          <w:szCs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72.</w:t>
      </w:r>
      <w:r w:rsidR="009932E3">
        <w:rPr>
          <w:rFonts w:eastAsia="Times New Roman"/>
          <w:b/>
          <w:sz w:val="28"/>
        </w:rPr>
        <w:t xml:space="preserve"> </w:t>
      </w:r>
      <w:r>
        <w:rPr>
          <w:rFonts w:eastAsia="Times New Roman"/>
          <w:b/>
          <w:sz w:val="28"/>
        </w:rPr>
        <w:t>Доходы местного бюджета</w:t>
      </w:r>
    </w:p>
    <w:p w:rsidR="009917B8" w:rsidRDefault="009917B8" w:rsidP="0081350A">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xml:space="preserve">№ 131-ФЗ </w:t>
      </w:r>
      <w:r w:rsidR="00880CD6">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880CD6">
        <w:rPr>
          <w:rFonts w:eastAsia="Times New Roman"/>
          <w:sz w:val="28"/>
        </w:rPr>
        <w:t>»</w:t>
      </w:r>
      <w:r>
        <w:rPr>
          <w:rFonts w:eastAsia="Times New Roman"/>
          <w:sz w:val="28"/>
        </w:rPr>
        <w:t>.</w:t>
      </w:r>
    </w:p>
    <w:p w:rsidR="009917B8" w:rsidRDefault="009917B8" w:rsidP="0081350A">
      <w:pPr>
        <w:ind w:firstLine="851"/>
        <w:jc w:val="both"/>
        <w:rPr>
          <w:rFonts w:eastAsia="Times New Roman"/>
          <w:sz w:val="28"/>
        </w:rPr>
      </w:pPr>
      <w:r>
        <w:rPr>
          <w:rFonts w:eastAsia="Times New Roman"/>
          <w:sz w:val="28"/>
        </w:rPr>
        <w:t>2. К собственным доходам местного бюджета относятся:</w:t>
      </w:r>
    </w:p>
    <w:p w:rsidR="009917B8" w:rsidRDefault="009917B8" w:rsidP="0081350A">
      <w:pPr>
        <w:ind w:firstLine="851"/>
        <w:jc w:val="both"/>
        <w:rPr>
          <w:rFonts w:eastAsia="Times New Roman"/>
          <w:sz w:val="28"/>
        </w:rPr>
      </w:pPr>
      <w:r>
        <w:rPr>
          <w:rFonts w:eastAsia="Times New Roman"/>
          <w:sz w:val="28"/>
        </w:rPr>
        <w:t>1) средства самообложения граждан;</w:t>
      </w:r>
    </w:p>
    <w:p w:rsidR="009917B8" w:rsidRDefault="009917B8" w:rsidP="0081350A">
      <w:pPr>
        <w:ind w:firstLine="851"/>
        <w:jc w:val="both"/>
        <w:rPr>
          <w:rFonts w:eastAsia="Times New Roman"/>
          <w:sz w:val="28"/>
        </w:rPr>
      </w:pPr>
      <w:r>
        <w:rPr>
          <w:rFonts w:eastAsia="Times New Roman"/>
          <w:sz w:val="28"/>
        </w:rPr>
        <w:t>2) доходы от местных налогов и сборов;</w:t>
      </w:r>
    </w:p>
    <w:p w:rsidR="009917B8" w:rsidRDefault="009917B8" w:rsidP="0081350A">
      <w:pPr>
        <w:ind w:firstLine="851"/>
        <w:jc w:val="both"/>
        <w:rPr>
          <w:rFonts w:eastAsia="Times New Roman"/>
          <w:sz w:val="28"/>
        </w:rPr>
      </w:pPr>
      <w:r>
        <w:rPr>
          <w:rFonts w:eastAsia="Times New Roman"/>
          <w:sz w:val="28"/>
        </w:rPr>
        <w:t>3) доходы от региональных налогов и сборов;</w:t>
      </w:r>
    </w:p>
    <w:p w:rsidR="009917B8" w:rsidRDefault="009917B8" w:rsidP="0081350A">
      <w:pPr>
        <w:ind w:firstLine="851"/>
        <w:jc w:val="both"/>
        <w:rPr>
          <w:rFonts w:eastAsia="Times New Roman"/>
          <w:sz w:val="28"/>
        </w:rPr>
      </w:pPr>
      <w:r>
        <w:rPr>
          <w:rFonts w:eastAsia="Times New Roman"/>
          <w:sz w:val="28"/>
        </w:rPr>
        <w:t>4) доходы от федеральных налогов и сборов;</w:t>
      </w:r>
    </w:p>
    <w:p w:rsidR="009917B8" w:rsidRDefault="009917B8" w:rsidP="0081350A">
      <w:pPr>
        <w:ind w:firstLine="851"/>
        <w:jc w:val="both"/>
        <w:rPr>
          <w:sz w:val="28"/>
          <w:szCs w:val="28"/>
        </w:rPr>
      </w:pPr>
      <w:r>
        <w:rPr>
          <w:rFonts w:eastAsia="Times New Roman"/>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9917B8" w:rsidRDefault="009917B8" w:rsidP="0081350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9917B8" w:rsidRDefault="009917B8" w:rsidP="0081350A">
      <w:pPr>
        <w:ind w:firstLine="849"/>
        <w:jc w:val="both"/>
        <w:rPr>
          <w:sz w:val="28"/>
          <w:szCs w:val="28"/>
        </w:rPr>
      </w:pPr>
      <w:bookmarkStart w:id="0" w:name="sub_550107"/>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w:t>
      </w:r>
      <w:r>
        <w:rPr>
          <w:rFonts w:eastAsia="Times New Roman"/>
          <w:sz w:val="28"/>
          <w:szCs w:val="28"/>
        </w:rPr>
        <w:lastRenderedPageBreak/>
        <w:t xml:space="preserve">размерах, устанавливаемых нормативными правовыми актами Совета, и часть </w:t>
      </w:r>
      <w:r w:rsidRPr="008D6103">
        <w:rPr>
          <w:rFonts w:eastAsia="Times New Roman"/>
          <w:sz w:val="28"/>
          <w:szCs w:val="28"/>
        </w:rPr>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
    <w:p w:rsidR="009917B8" w:rsidRDefault="009917B8" w:rsidP="0081350A">
      <w:pPr>
        <w:autoSpaceDE w:val="0"/>
        <w:ind w:firstLine="851"/>
        <w:jc w:val="both"/>
        <w:rPr>
          <w:rFonts w:eastAsia="Times New Roman"/>
          <w:sz w:val="28"/>
        </w:rPr>
      </w:pPr>
      <w:bookmarkStart w:id="1" w:name="sub_550108"/>
      <w:bookmarkEnd w:id="0"/>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9917B8" w:rsidRDefault="009917B8" w:rsidP="0081350A">
      <w:pPr>
        <w:autoSpaceDE w:val="0"/>
        <w:ind w:firstLine="851"/>
        <w:jc w:val="both"/>
        <w:rPr>
          <w:rFonts w:eastAsia="Times New Roman"/>
          <w:sz w:val="28"/>
        </w:rPr>
      </w:pPr>
      <w:bookmarkStart w:id="2" w:name="sub_550109"/>
      <w:bookmarkEnd w:id="1"/>
      <w:r>
        <w:rPr>
          <w:rFonts w:eastAsia="Times New Roman"/>
          <w:sz w:val="28"/>
        </w:rPr>
        <w:t>9) добровольные пожертвования;</w:t>
      </w:r>
    </w:p>
    <w:p w:rsidR="009917B8" w:rsidRDefault="009917B8" w:rsidP="0081350A">
      <w:pPr>
        <w:numPr>
          <w:ilvl w:val="2"/>
          <w:numId w:val="28"/>
        </w:numPr>
        <w:autoSpaceDE w:val="0"/>
        <w:ind w:left="0" w:firstLine="851"/>
        <w:jc w:val="both"/>
        <w:rPr>
          <w:rFonts w:eastAsia="Times New Roman"/>
          <w:sz w:val="28"/>
        </w:rPr>
      </w:pPr>
      <w:bookmarkStart w:id="3" w:name="sub_550110"/>
      <w:bookmarkEnd w:id="2"/>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9917B8" w:rsidRDefault="009917B8" w:rsidP="0081350A">
      <w:pPr>
        <w:autoSpaceDE w:val="0"/>
        <w:ind w:firstLine="851"/>
        <w:jc w:val="both"/>
      </w:pPr>
      <w:bookmarkStart w:id="4" w:name="sub_5501081"/>
    </w:p>
    <w:bookmarkEnd w:id="3"/>
    <w:bookmarkEnd w:id="4"/>
    <w:p w:rsidR="009917B8" w:rsidRDefault="009917B8" w:rsidP="0081350A">
      <w:pPr>
        <w:ind w:firstLine="851"/>
        <w:jc w:val="both"/>
        <w:rPr>
          <w:rFonts w:eastAsia="Times New Roman"/>
          <w:b/>
          <w:sz w:val="28"/>
        </w:rPr>
      </w:pPr>
      <w:r>
        <w:rPr>
          <w:rFonts w:eastAsia="Times New Roman"/>
          <w:b/>
          <w:sz w:val="28"/>
        </w:rPr>
        <w:t>Статья 73.</w:t>
      </w:r>
      <w:r w:rsidR="009932E3">
        <w:rPr>
          <w:rFonts w:eastAsia="Times New Roman"/>
          <w:b/>
          <w:sz w:val="28"/>
        </w:rPr>
        <w:t xml:space="preserve"> </w:t>
      </w:r>
      <w:r>
        <w:rPr>
          <w:rFonts w:eastAsia="Times New Roman"/>
          <w:b/>
          <w:sz w:val="28"/>
        </w:rPr>
        <w:t>Муниципальный заказ</w:t>
      </w:r>
    </w:p>
    <w:p w:rsidR="009917B8" w:rsidRDefault="009917B8" w:rsidP="0081350A">
      <w:pPr>
        <w:pStyle w:val="22"/>
        <w:tabs>
          <w:tab w:val="left" w:pos="142"/>
        </w:tabs>
        <w:spacing w:before="0" w:after="0"/>
        <w:ind w:firstLine="851"/>
        <w:rPr>
          <w:rFonts w:eastAsia="Times New Roman"/>
        </w:rPr>
      </w:pPr>
      <w:r>
        <w:rPr>
          <w:rFonts w:eastAsia="Times New Roman"/>
        </w:rPr>
        <w:t xml:space="preserve">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w:t>
      </w:r>
      <w:r w:rsidR="00880CD6">
        <w:rPr>
          <w:rFonts w:eastAsia="Times New Roman"/>
        </w:rPr>
        <w:t>«</w:t>
      </w:r>
      <w:r>
        <w:rPr>
          <w:rFonts w:eastAsia="Times New Roman"/>
        </w:rPr>
        <w:t>О размещении заказов на поставки товаров, выполнение работ, оказание услуг для государственных и муниципальных нужд</w:t>
      </w:r>
      <w:r w:rsidR="00880CD6">
        <w:rPr>
          <w:rFonts w:eastAsia="Times New Roman"/>
        </w:rPr>
        <w:t>»</w:t>
      </w:r>
      <w:r>
        <w:rPr>
          <w:rFonts w:eastAsia="Times New Roman"/>
        </w:rPr>
        <w:t>.</w:t>
      </w:r>
    </w:p>
    <w:p w:rsidR="009917B8" w:rsidRDefault="009917B8" w:rsidP="0081350A">
      <w:pPr>
        <w:pStyle w:val="WW-2"/>
        <w:numPr>
          <w:ilvl w:val="2"/>
          <w:numId w:val="33"/>
        </w:numPr>
        <w:tabs>
          <w:tab w:val="left" w:pos="142"/>
        </w:tabs>
        <w:ind w:left="0" w:firstLine="870"/>
        <w:rPr>
          <w:szCs w:val="28"/>
        </w:rPr>
      </w:pPr>
      <w:r>
        <w:rPr>
          <w:szCs w:val="28"/>
        </w:rPr>
        <w:t>Муниципальный заказ на поставки товаров, выполнение работ и оказание услуг оплачивается за счет средств местного бюджета.</w:t>
      </w:r>
    </w:p>
    <w:p w:rsidR="009917B8" w:rsidRPr="00EF13F5" w:rsidRDefault="00EF13F5" w:rsidP="0081350A">
      <w:pPr>
        <w:pStyle w:val="8"/>
        <w:keepNext w:val="0"/>
        <w:ind w:firstLine="851"/>
        <w:jc w:val="both"/>
      </w:pPr>
      <w:r>
        <w:t xml:space="preserve">3. </w:t>
      </w:r>
      <w:r w:rsidR="009917B8" w:rsidRPr="00EF13F5">
        <w:t>Полномочия по формированию и размещению муниципального заказа осуществляет администрация.</w:t>
      </w:r>
    </w:p>
    <w:p w:rsidR="009917B8" w:rsidRDefault="009917B8" w:rsidP="00880CD6">
      <w:pPr>
        <w:ind w:firstLine="870"/>
        <w:jc w:val="both"/>
        <w:rPr>
          <w:rFonts w:eastAsia="Times New Roman"/>
          <w:sz w:val="28"/>
          <w:szCs w:val="28"/>
        </w:rPr>
      </w:pPr>
      <w:r>
        <w:rPr>
          <w:rFonts w:eastAsia="Times New Roman"/>
          <w:sz w:val="28"/>
          <w:szCs w:val="28"/>
        </w:rPr>
        <w:t>Порядок формирования, обеспечения</w:t>
      </w:r>
      <w:r w:rsidR="006759D7">
        <w:rPr>
          <w:rFonts w:eastAsia="Times New Roman"/>
          <w:sz w:val="28"/>
          <w:szCs w:val="28"/>
        </w:rPr>
        <w:t xml:space="preserve"> </w:t>
      </w:r>
      <w:r>
        <w:rPr>
          <w:rFonts w:eastAsia="Times New Roman"/>
          <w:sz w:val="28"/>
          <w:szCs w:val="28"/>
        </w:rPr>
        <w:t>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9917B8" w:rsidRPr="007B1D68" w:rsidRDefault="009917B8" w:rsidP="0081350A">
      <w:pPr>
        <w:pStyle w:val="ConsNormal"/>
        <w:ind w:firstLine="870"/>
        <w:jc w:val="both"/>
        <w:rPr>
          <w:rFonts w:ascii="Times New Roman" w:hAnsi="Times New Roman"/>
          <w:b/>
          <w:sz w:val="22"/>
          <w:szCs w:val="22"/>
        </w:rPr>
      </w:pPr>
      <w:bookmarkStart w:id="5" w:name="_GoBack"/>
      <w:bookmarkEnd w:id="5"/>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Pr="00BD204E"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Pr>
          <w:rFonts w:ascii="Times New Roman" w:hAnsi="Times New Roman"/>
          <w:sz w:val="28"/>
          <w:szCs w:val="28"/>
        </w:rPr>
        <w:t xml:space="preserve">на </w:t>
      </w:r>
      <w:r w:rsidR="007B1D68" w:rsidRPr="00BD204E">
        <w:rPr>
          <w:rFonts w:ascii="Times New Roman" w:hAnsi="Times New Roman"/>
          <w:sz w:val="28"/>
          <w:szCs w:val="28"/>
        </w:rPr>
        <w:t>основе прогноза социально-экономического развития поселения  в целях финансового обеспечения расходных обязательств.</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6759D7">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6759D7">
        <w:rPr>
          <w:rFonts w:ascii="Times New Roman" w:hAnsi="Times New Roman"/>
          <w:sz w:val="28"/>
        </w:rPr>
        <w:t xml:space="preserve"> </w:t>
      </w:r>
      <w:r>
        <w:rPr>
          <w:rFonts w:ascii="Times New Roman" w:hAnsi="Times New Roman"/>
          <w:sz w:val="28"/>
        </w:rPr>
        <w:t>местного бюджета основывается</w:t>
      </w:r>
      <w:r w:rsidR="006759D7">
        <w:rPr>
          <w:rFonts w:ascii="Times New Roman" w:hAnsi="Times New Roman"/>
          <w:sz w:val="28"/>
        </w:rPr>
        <w:t xml:space="preserve"> </w:t>
      </w:r>
      <w:r>
        <w:rPr>
          <w:rFonts w:ascii="Times New Roman" w:hAnsi="Times New Roman"/>
          <w:sz w:val="28"/>
        </w:rPr>
        <w:t>на: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sidR="00BD204E">
        <w:rPr>
          <w:rFonts w:ascii="Times New Roman" w:hAnsi="Times New Roman"/>
          <w:sz w:val="28"/>
        </w:rPr>
        <w:t xml:space="preserve"> </w:t>
      </w:r>
      <w:r>
        <w:rPr>
          <w:rFonts w:ascii="Times New Roman" w:hAnsi="Times New Roman"/>
          <w:sz w:val="28"/>
        </w:rPr>
        <w:t>прогнозе социально-экономического развития территории</w:t>
      </w:r>
      <w:r w:rsidR="00BD204E">
        <w:rPr>
          <w:rFonts w:ascii="Times New Roman" w:hAnsi="Times New Roman"/>
          <w:sz w:val="28"/>
        </w:rPr>
        <w:t xml:space="preserve"> </w:t>
      </w:r>
      <w:r>
        <w:rPr>
          <w:rFonts w:ascii="Times New Roman" w:hAnsi="Times New Roman"/>
          <w:sz w:val="28"/>
        </w:rPr>
        <w:t>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основных направлениях бюджетной и налоговой политики. </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w:t>
      </w:r>
      <w:r w:rsidR="009917B8" w:rsidRPr="00FA2E38">
        <w:rPr>
          <w:bCs/>
        </w:rPr>
        <w:t>и сроки</w:t>
      </w:r>
      <w:r w:rsidR="009917B8" w:rsidRPr="00AB378E">
        <w:rPr>
          <w:bCs/>
        </w:rPr>
        <w:t xml:space="preserve"> составления проекта местного бюджета устанавливаются администрацией в соответствии с требованиями Бюджетного </w:t>
      </w:r>
      <w:r w:rsidR="009917B8" w:rsidRPr="00AB378E">
        <w:rPr>
          <w:bCs/>
        </w:rPr>
        <w:lastRenderedPageBreak/>
        <w:t xml:space="preserve">кодекса Российской Федерации и </w:t>
      </w:r>
      <w:r w:rsidR="005419A3" w:rsidRPr="00BD204E">
        <w:rPr>
          <w:kern w:val="24"/>
          <w:szCs w:val="28"/>
        </w:rPr>
        <w:t xml:space="preserve">принимаемыми </w:t>
      </w:r>
      <w:r w:rsidR="00717435" w:rsidRPr="00BD204E">
        <w:rPr>
          <w:kern w:val="24"/>
          <w:szCs w:val="28"/>
        </w:rPr>
        <w:t>с</w:t>
      </w:r>
      <w:r w:rsidR="005419A3" w:rsidRPr="00BD204E">
        <w:rPr>
          <w:kern w:val="24"/>
          <w:szCs w:val="28"/>
        </w:rPr>
        <w:t xml:space="preserve"> соблюдением его требований решениями Совета поселения</w:t>
      </w:r>
      <w:r w:rsidR="009917B8" w:rsidRPr="00BD204E">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917B8" w:rsidRPr="006C61C3" w:rsidRDefault="00FA2E38" w:rsidP="0081350A">
      <w:pPr>
        <w:tabs>
          <w:tab w:val="left" w:pos="9781"/>
        </w:tabs>
        <w:ind w:right="49" w:firstLine="851"/>
        <w:jc w:val="both"/>
        <w:rPr>
          <w:bCs/>
          <w:sz w:val="28"/>
          <w:szCs w:val="28"/>
        </w:rPr>
      </w:pPr>
      <w:r w:rsidRPr="006C61C3">
        <w:rPr>
          <w:bCs/>
          <w:sz w:val="28"/>
          <w:szCs w:val="28"/>
        </w:rPr>
        <w:t>4</w:t>
      </w:r>
      <w:r w:rsidR="009917B8" w:rsidRPr="006C61C3">
        <w:rPr>
          <w:bCs/>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9917B8" w:rsidRPr="00AB378E" w:rsidRDefault="00FA2E38" w:rsidP="0081350A">
      <w:pPr>
        <w:pStyle w:val="210"/>
        <w:ind w:firstLine="851"/>
        <w:jc w:val="both"/>
        <w:rPr>
          <w:bCs/>
          <w:szCs w:val="28"/>
        </w:rPr>
      </w:pPr>
      <w:r w:rsidRPr="006C61C3">
        <w:rPr>
          <w:bCs/>
          <w:szCs w:val="28"/>
        </w:rPr>
        <w:t>5</w:t>
      </w:r>
      <w:r w:rsidR="009917B8" w:rsidRPr="006C61C3">
        <w:rPr>
          <w:bCs/>
          <w:szCs w:val="28"/>
        </w:rPr>
        <w:t>. П</w:t>
      </w:r>
      <w:r w:rsidR="009917B8" w:rsidRPr="00AB378E">
        <w:rPr>
          <w:bCs/>
          <w:szCs w:val="28"/>
        </w:rPr>
        <w:t>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9917B8" w:rsidRDefault="009917B8" w:rsidP="0081350A">
      <w:pPr>
        <w:pStyle w:val="WW-2"/>
      </w:pPr>
      <w: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9917B8" w:rsidRDefault="009917B8"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9917B8" w:rsidRDefault="009917B8" w:rsidP="0081350A">
      <w:pPr>
        <w:pStyle w:val="WW-2"/>
      </w:pPr>
      <w: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9917B8" w:rsidRDefault="009917B8" w:rsidP="0081350A">
      <w:pPr>
        <w:pStyle w:val="WW-2"/>
      </w:pPr>
      <w: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9917B8" w:rsidRDefault="009917B8"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Default="009917B8" w:rsidP="0081350A">
      <w:pPr>
        <w:pStyle w:val="WW-2"/>
      </w:pPr>
      <w: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9917B8" w:rsidRDefault="009917B8" w:rsidP="0081350A">
      <w:pPr>
        <w:pStyle w:val="WW-2"/>
      </w:pPr>
      <w:r>
        <w:t xml:space="preserve">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w:t>
      </w:r>
      <w:r>
        <w:lastRenderedPageBreak/>
        <w:t>указанием принципала по каждой гарантии).</w:t>
      </w:r>
    </w:p>
    <w:p w:rsidR="009917B8" w:rsidRDefault="009917B8" w:rsidP="0081350A">
      <w:pPr>
        <w:pStyle w:val="WW-2"/>
      </w:pPr>
      <w:r>
        <w:t>Общая сумма предоставленных гарантий включается в состав муниципального долга как вид долгового обязательства.</w:t>
      </w:r>
    </w:p>
    <w:p w:rsidR="009917B8" w:rsidRDefault="009917B8" w:rsidP="0081350A">
      <w:pPr>
        <w:pStyle w:val="WW-2"/>
      </w:pPr>
      <w:r>
        <w:t>7. От имени поселения право выдачи муниципальных гарантий принадлежит администрации.</w:t>
      </w:r>
    </w:p>
    <w:p w:rsidR="009917B8" w:rsidRDefault="009917B8" w:rsidP="0081350A">
      <w:pPr>
        <w:pStyle w:val="WW-2"/>
      </w:pPr>
      <w: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917B8" w:rsidRDefault="009917B8" w:rsidP="0081350A">
      <w:pPr>
        <w:pStyle w:val="ad"/>
        <w:spacing w:after="0" w:line="100" w:lineRule="atLeast"/>
        <w:ind w:firstLine="851"/>
        <w:jc w:val="both"/>
        <w:rPr>
          <w:rFonts w:eastAsia="Times New Roman"/>
          <w:sz w:val="28"/>
        </w:rPr>
      </w:pPr>
      <w:r>
        <w:rPr>
          <w:rFonts w:eastAsia="Times New Roman"/>
          <w:sz w:val="28"/>
        </w:rPr>
        <w:t>1. Исполнение местного бюджета</w:t>
      </w:r>
      <w:r w:rsidR="006759D7">
        <w:rPr>
          <w:rFonts w:eastAsia="Times New Roman"/>
          <w:sz w:val="28"/>
        </w:rPr>
        <w:t xml:space="preserve"> </w:t>
      </w:r>
      <w:r>
        <w:rPr>
          <w:rFonts w:eastAsia="Times New Roman"/>
          <w:sz w:val="28"/>
        </w:rPr>
        <w:t>производится в соответствии с Бюджетным кодексом Российской Федерации и</w:t>
      </w:r>
      <w:r w:rsidR="006759D7">
        <w:rPr>
          <w:rFonts w:eastAsia="Times New Roman"/>
          <w:sz w:val="28"/>
        </w:rPr>
        <w:t xml:space="preserve"> </w:t>
      </w:r>
      <w:r>
        <w:rPr>
          <w:rFonts w:eastAsia="Times New Roman"/>
          <w:sz w:val="28"/>
        </w:rPr>
        <w:t xml:space="preserve">обеспечивается администрацией. </w:t>
      </w:r>
    </w:p>
    <w:p w:rsidR="009917B8" w:rsidRPr="00BD204E" w:rsidRDefault="009917B8" w:rsidP="0081350A">
      <w:pPr>
        <w:pStyle w:val="ad"/>
        <w:spacing w:after="0" w:line="100" w:lineRule="atLeast"/>
        <w:ind w:firstLine="851"/>
        <w:jc w:val="both"/>
        <w:rPr>
          <w:rFonts w:eastAsia="Times New Roman"/>
          <w:strike/>
          <w:sz w:val="28"/>
        </w:rPr>
      </w:pPr>
      <w:r>
        <w:rPr>
          <w:rFonts w:eastAsia="Times New Roman"/>
          <w:sz w:val="28"/>
        </w:rPr>
        <w:t xml:space="preserve">2. Организация исполнения местного бюджета возлагается на финансовый орган и </w:t>
      </w:r>
      <w:r w:rsidR="00EB73A2" w:rsidRPr="00BD204E">
        <w:rPr>
          <w:sz w:val="28"/>
          <w:szCs w:val="28"/>
        </w:rPr>
        <w:t>организуется</w:t>
      </w:r>
      <w:r w:rsidR="00BD204E" w:rsidRPr="00BD204E">
        <w:rPr>
          <w:sz w:val="28"/>
          <w:szCs w:val="28"/>
        </w:rPr>
        <w:t xml:space="preserve"> </w:t>
      </w:r>
      <w:r w:rsidRPr="00BD204E">
        <w:rPr>
          <w:rFonts w:eastAsia="Times New Roman"/>
          <w:sz w:val="28"/>
        </w:rPr>
        <w:t>им на основе бюджетной росписи</w:t>
      </w:r>
      <w:r w:rsidR="00BD204E" w:rsidRPr="00BD204E">
        <w:rPr>
          <w:rFonts w:eastAsia="Times New Roman"/>
          <w:sz w:val="28"/>
        </w:rPr>
        <w:t xml:space="preserve"> </w:t>
      </w:r>
      <w:r w:rsidR="00EB73A2" w:rsidRPr="00BD204E">
        <w:rPr>
          <w:sz w:val="28"/>
          <w:szCs w:val="28"/>
        </w:rPr>
        <w:t>и кассового плана</w:t>
      </w:r>
      <w:r w:rsidRPr="00BD204E">
        <w:rPr>
          <w:rFonts w:eastAsia="Times New Roman"/>
          <w:sz w:val="28"/>
        </w:rPr>
        <w:t xml:space="preserve">. </w:t>
      </w:r>
    </w:p>
    <w:p w:rsidR="009917B8" w:rsidRDefault="009917B8" w:rsidP="0081350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77.</w:t>
      </w:r>
      <w:r w:rsidR="009932E3">
        <w:rPr>
          <w:rFonts w:eastAsia="Times New Roman"/>
          <w:b/>
          <w:sz w:val="28"/>
        </w:rPr>
        <w:t xml:space="preserve"> </w:t>
      </w:r>
      <w:r>
        <w:rPr>
          <w:rFonts w:eastAsia="Times New Roman"/>
          <w:b/>
          <w:sz w:val="28"/>
        </w:rPr>
        <w:t>Осуществление финансового контроля</w:t>
      </w:r>
    </w:p>
    <w:p w:rsidR="009917B8" w:rsidRPr="004950B1" w:rsidRDefault="009917B8" w:rsidP="0081350A">
      <w:pPr>
        <w:ind w:firstLine="851"/>
        <w:jc w:val="both"/>
        <w:rPr>
          <w:bCs/>
          <w:sz w:val="28"/>
          <w:szCs w:val="28"/>
        </w:rPr>
      </w:pPr>
      <w:r w:rsidRPr="00AB378E">
        <w:rPr>
          <w:bCs/>
          <w:sz w:val="28"/>
          <w:szCs w:val="28"/>
        </w:rPr>
        <w:t xml:space="preserve">1. Финансовый контроль осуществляют </w:t>
      </w:r>
      <w:r w:rsidR="008A1815" w:rsidRPr="004950B1">
        <w:rPr>
          <w:bCs/>
          <w:sz w:val="28"/>
          <w:szCs w:val="28"/>
        </w:rPr>
        <w:t>контрольно-счетная палата м</w:t>
      </w:r>
      <w:r w:rsidR="00BD204E">
        <w:rPr>
          <w:bCs/>
          <w:sz w:val="28"/>
          <w:szCs w:val="28"/>
        </w:rPr>
        <w:t>униципального образования Усть-Лабинский</w:t>
      </w:r>
      <w:r w:rsidR="008A1815" w:rsidRPr="004950B1">
        <w:rPr>
          <w:bCs/>
          <w:sz w:val="28"/>
          <w:szCs w:val="28"/>
        </w:rPr>
        <w:t xml:space="preserve"> район,</w:t>
      </w:r>
      <w:r w:rsidR="00BD204E">
        <w:rPr>
          <w:bCs/>
          <w:sz w:val="28"/>
          <w:szCs w:val="28"/>
        </w:rPr>
        <w:t xml:space="preserve"> </w:t>
      </w:r>
      <w:r w:rsidRPr="00AB378E">
        <w:rPr>
          <w:bCs/>
          <w:sz w:val="28"/>
          <w:szCs w:val="28"/>
        </w:rPr>
        <w:t>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004950B1" w:rsidRPr="004950B1">
        <w:rPr>
          <w:bCs/>
          <w:kern w:val="28"/>
          <w:sz w:val="28"/>
          <w:szCs w:val="28"/>
        </w:rPr>
        <w:t>.</w:t>
      </w:r>
    </w:p>
    <w:p w:rsidR="008A1815" w:rsidRDefault="008A1815" w:rsidP="0081350A">
      <w:pPr>
        <w:ind w:firstLine="851"/>
        <w:jc w:val="both"/>
        <w:rPr>
          <w:bCs/>
          <w:sz w:val="28"/>
          <w:szCs w:val="28"/>
        </w:rPr>
      </w:pPr>
      <w:r w:rsidRPr="004950B1">
        <w:rPr>
          <w:bCs/>
          <w:sz w:val="28"/>
          <w:szCs w:val="28"/>
        </w:rPr>
        <w:t xml:space="preserve">2. </w:t>
      </w:r>
      <w:r w:rsidR="009A1534" w:rsidRPr="004950B1">
        <w:rPr>
          <w:bCs/>
          <w:sz w:val="28"/>
          <w:szCs w:val="28"/>
        </w:rPr>
        <w:t>Контрольно-счетная палата му</w:t>
      </w:r>
      <w:r w:rsidR="00BD204E">
        <w:rPr>
          <w:bCs/>
          <w:sz w:val="28"/>
          <w:szCs w:val="28"/>
        </w:rPr>
        <w:t>ниципального образования Усть-Лабинский</w:t>
      </w:r>
      <w:r w:rsidR="009A1534" w:rsidRPr="004950B1">
        <w:rPr>
          <w:bCs/>
          <w:sz w:val="28"/>
          <w:szCs w:val="28"/>
        </w:rPr>
        <w:t xml:space="preserve"> район  осуществляет п</w:t>
      </w:r>
      <w:r w:rsidR="00180E3D" w:rsidRPr="004950B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4950B1">
        <w:rPr>
          <w:bCs/>
          <w:sz w:val="28"/>
          <w:szCs w:val="28"/>
        </w:rPr>
        <w:t>Совет</w:t>
      </w:r>
      <w:r w:rsidR="00180E3D" w:rsidRPr="004950B1">
        <w:rPr>
          <w:bCs/>
          <w:sz w:val="28"/>
          <w:szCs w:val="28"/>
        </w:rPr>
        <w:t>ом</w:t>
      </w:r>
      <w:r w:rsidRPr="004950B1">
        <w:rPr>
          <w:bCs/>
          <w:sz w:val="28"/>
          <w:szCs w:val="28"/>
        </w:rPr>
        <w:t xml:space="preserve"> поселения</w:t>
      </w:r>
      <w:r w:rsidR="006759D7">
        <w:rPr>
          <w:bCs/>
          <w:sz w:val="28"/>
          <w:szCs w:val="28"/>
        </w:rPr>
        <w:t xml:space="preserve"> </w:t>
      </w:r>
      <w:r w:rsidR="00180E3D" w:rsidRPr="004950B1">
        <w:rPr>
          <w:bCs/>
          <w:sz w:val="28"/>
          <w:szCs w:val="28"/>
        </w:rPr>
        <w:t>с Советом мун</w:t>
      </w:r>
      <w:r w:rsidR="00BD204E">
        <w:rPr>
          <w:bCs/>
          <w:sz w:val="28"/>
          <w:szCs w:val="28"/>
        </w:rPr>
        <w:t xml:space="preserve">иципального образования Усть-Лабинский </w:t>
      </w:r>
      <w:r w:rsidR="00180E3D" w:rsidRPr="004950B1">
        <w:rPr>
          <w:bCs/>
          <w:sz w:val="28"/>
          <w:szCs w:val="28"/>
        </w:rPr>
        <w:t xml:space="preserve">район </w:t>
      </w:r>
      <w:r w:rsidR="001D7FA5" w:rsidRPr="004950B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4950B1">
        <w:rPr>
          <w:bCs/>
          <w:sz w:val="28"/>
          <w:szCs w:val="28"/>
        </w:rPr>
        <w:t>».</w:t>
      </w:r>
    </w:p>
    <w:p w:rsidR="006637AB" w:rsidRPr="002F3F83" w:rsidRDefault="006637AB" w:rsidP="006637AB">
      <w:pPr>
        <w:tabs>
          <w:tab w:val="left" w:pos="0"/>
        </w:tabs>
        <w:ind w:firstLine="851"/>
        <w:jc w:val="both"/>
        <w:rPr>
          <w:sz w:val="28"/>
          <w:szCs w:val="28"/>
        </w:rPr>
      </w:pPr>
      <w:r w:rsidRPr="002F3F83">
        <w:rPr>
          <w:sz w:val="28"/>
          <w:szCs w:val="28"/>
        </w:rPr>
        <w:t>К основным полномочиям контрольно – счетного органа поселения относятся: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 контроль за исполнением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3) внешняя проверка годового отчета об исполнении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2F3F83">
          <w:rPr>
            <w:rStyle w:val="afa"/>
            <w:color w:val="auto"/>
            <w:sz w:val="28"/>
            <w:szCs w:val="28"/>
            <w:u w:val="none"/>
          </w:rPr>
          <w:t>законодательством</w:t>
        </w:r>
      </w:hyperlink>
      <w:r w:rsidRPr="002F3F83">
        <w:rPr>
          <w:sz w:val="28"/>
          <w:szCs w:val="28"/>
        </w:rPr>
        <w:t xml:space="preserve"> Российской Федерации;</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6637AB" w:rsidRPr="00C25D06" w:rsidRDefault="006637AB" w:rsidP="006637AB">
      <w:pPr>
        <w:autoSpaceDE w:val="0"/>
        <w:autoSpaceDN w:val="0"/>
        <w:adjustRightInd w:val="0"/>
        <w:ind w:firstLine="851"/>
        <w:jc w:val="both"/>
        <w:outlineLvl w:val="0"/>
        <w:rPr>
          <w:sz w:val="28"/>
          <w:szCs w:val="28"/>
          <w:u w:val="single"/>
        </w:rPr>
      </w:pPr>
      <w:r w:rsidRPr="002F3F83">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9917B8" w:rsidRPr="00AB378E" w:rsidRDefault="008A1815" w:rsidP="0081350A">
      <w:pPr>
        <w:ind w:firstLine="851"/>
        <w:jc w:val="both"/>
        <w:rPr>
          <w:bCs/>
          <w:sz w:val="28"/>
          <w:szCs w:val="28"/>
        </w:rPr>
      </w:pPr>
      <w:r w:rsidRPr="004950B1">
        <w:rPr>
          <w:bCs/>
          <w:sz w:val="28"/>
          <w:szCs w:val="28"/>
        </w:rPr>
        <w:t>3</w:t>
      </w:r>
      <w:r w:rsidR="009917B8" w:rsidRPr="004950B1">
        <w:rPr>
          <w:bCs/>
          <w:sz w:val="28"/>
          <w:szCs w:val="28"/>
        </w:rPr>
        <w:t>.</w:t>
      </w:r>
      <w:r w:rsidR="009917B8" w:rsidRPr="00AB378E">
        <w:rPr>
          <w:bCs/>
          <w:sz w:val="28"/>
          <w:szCs w:val="28"/>
        </w:rPr>
        <w:t xml:space="preserve"> Совет осуществляет следующие формы финансового контроля:</w:t>
      </w:r>
    </w:p>
    <w:p w:rsidR="009917B8" w:rsidRPr="00AB378E" w:rsidRDefault="009917B8" w:rsidP="0081350A">
      <w:pPr>
        <w:ind w:firstLine="851"/>
        <w:jc w:val="both"/>
        <w:rPr>
          <w:bCs/>
          <w:sz w:val="28"/>
          <w:szCs w:val="28"/>
        </w:rPr>
      </w:pPr>
      <w:r w:rsidRPr="00AB378E">
        <w:rPr>
          <w:bCs/>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9917B8" w:rsidRPr="00AB378E" w:rsidRDefault="009917B8" w:rsidP="0081350A">
      <w:pPr>
        <w:ind w:firstLine="851"/>
        <w:jc w:val="both"/>
        <w:rPr>
          <w:bCs/>
          <w:sz w:val="28"/>
          <w:szCs w:val="28"/>
        </w:rPr>
      </w:pPr>
      <w:r w:rsidRPr="00AB378E">
        <w:rPr>
          <w:bCs/>
          <w:sz w:val="28"/>
          <w:szCs w:val="28"/>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9917B8" w:rsidRPr="00AB378E" w:rsidRDefault="009917B8" w:rsidP="0081350A">
      <w:pPr>
        <w:ind w:firstLine="851"/>
        <w:jc w:val="both"/>
        <w:rPr>
          <w:bCs/>
          <w:sz w:val="28"/>
          <w:szCs w:val="28"/>
        </w:rPr>
      </w:pPr>
      <w:r w:rsidRPr="00AB378E">
        <w:rPr>
          <w:bCs/>
          <w:sz w:val="28"/>
          <w:szCs w:val="28"/>
        </w:rPr>
        <w:t>последующий контроль - в ходе рассмотрения и утверждения отчетов об исполнении местного бюджета.</w:t>
      </w:r>
    </w:p>
    <w:p w:rsidR="009917B8" w:rsidRPr="00AB378E" w:rsidRDefault="0072063B" w:rsidP="0081350A">
      <w:pPr>
        <w:ind w:firstLine="851"/>
        <w:jc w:val="both"/>
        <w:rPr>
          <w:bCs/>
          <w:sz w:val="28"/>
          <w:szCs w:val="28"/>
        </w:rPr>
      </w:pPr>
      <w:r>
        <w:rPr>
          <w:bCs/>
          <w:sz w:val="28"/>
          <w:szCs w:val="28"/>
        </w:rPr>
        <w:t>4</w:t>
      </w:r>
      <w:r w:rsidR="009917B8" w:rsidRPr="00AB378E">
        <w:rPr>
          <w:bCs/>
          <w:sz w:val="28"/>
          <w:szCs w:val="28"/>
        </w:rPr>
        <w:t>. Контроль Совета предусматривает право Совета на:</w:t>
      </w:r>
    </w:p>
    <w:p w:rsidR="009917B8" w:rsidRPr="00AB378E" w:rsidRDefault="009917B8" w:rsidP="0081350A">
      <w:pPr>
        <w:ind w:firstLine="851"/>
        <w:jc w:val="both"/>
        <w:rPr>
          <w:bCs/>
          <w:sz w:val="28"/>
          <w:szCs w:val="28"/>
        </w:rPr>
      </w:pPr>
      <w:r w:rsidRPr="00AB378E">
        <w:rPr>
          <w:bCs/>
          <w:sz w:val="28"/>
          <w:szCs w:val="28"/>
        </w:rPr>
        <w:t>- получение от администрации необходимых сопроводительных материалов при утверждении бюджета поселения;</w:t>
      </w:r>
    </w:p>
    <w:p w:rsidR="009917B8" w:rsidRPr="00AB378E" w:rsidRDefault="009917B8" w:rsidP="0081350A">
      <w:pPr>
        <w:ind w:firstLine="851"/>
        <w:jc w:val="both"/>
        <w:rPr>
          <w:bCs/>
          <w:sz w:val="28"/>
          <w:szCs w:val="28"/>
        </w:rPr>
      </w:pPr>
      <w:r w:rsidRPr="00AB378E">
        <w:rPr>
          <w:bCs/>
          <w:sz w:val="28"/>
          <w:szCs w:val="28"/>
        </w:rPr>
        <w:t>- получение от финансового органа поселения оперативной информации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lastRenderedPageBreak/>
        <w:t>- утверждение (не</w:t>
      </w:r>
      <w:r w:rsidR="00BD204E">
        <w:rPr>
          <w:bCs/>
          <w:sz w:val="28"/>
          <w:szCs w:val="28"/>
        </w:rPr>
        <w:t xml:space="preserve"> </w:t>
      </w:r>
      <w:r w:rsidRPr="00AB378E">
        <w:rPr>
          <w:bCs/>
          <w:sz w:val="28"/>
          <w:szCs w:val="28"/>
        </w:rPr>
        <w:t>утверждение) отчета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создание собственного контрольного органа;</w:t>
      </w:r>
    </w:p>
    <w:p w:rsidR="009917B8" w:rsidRPr="00AB378E" w:rsidRDefault="009917B8" w:rsidP="0081350A">
      <w:pPr>
        <w:ind w:firstLine="851"/>
        <w:jc w:val="both"/>
        <w:rPr>
          <w:bCs/>
          <w:sz w:val="28"/>
          <w:szCs w:val="28"/>
        </w:rPr>
      </w:pPr>
      <w:r w:rsidRPr="00AB378E">
        <w:rPr>
          <w:bCs/>
          <w:sz w:val="28"/>
          <w:szCs w:val="28"/>
        </w:rPr>
        <w:t>- вынесение оценки деятельности органов, исполняющих местный бюджет.</w:t>
      </w:r>
    </w:p>
    <w:p w:rsidR="009917B8" w:rsidRPr="00AB378E" w:rsidRDefault="00870606" w:rsidP="0081350A">
      <w:pPr>
        <w:ind w:firstLine="851"/>
        <w:jc w:val="both"/>
        <w:rPr>
          <w:bCs/>
          <w:sz w:val="28"/>
          <w:szCs w:val="28"/>
        </w:rPr>
      </w:pPr>
      <w:r>
        <w:rPr>
          <w:bCs/>
          <w:sz w:val="28"/>
          <w:szCs w:val="28"/>
        </w:rPr>
        <w:t>5</w:t>
      </w:r>
      <w:r w:rsidR="009917B8" w:rsidRPr="00AB378E">
        <w:rPr>
          <w:bCs/>
          <w:sz w:val="28"/>
          <w:szCs w:val="28"/>
        </w:rPr>
        <w:t>.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9917B8" w:rsidRPr="00AB378E" w:rsidRDefault="009917B8" w:rsidP="0081350A">
      <w:pPr>
        <w:ind w:firstLine="851"/>
        <w:jc w:val="both"/>
        <w:rPr>
          <w:bCs/>
          <w:sz w:val="28"/>
          <w:szCs w:val="28"/>
        </w:rPr>
      </w:pPr>
      <w:r w:rsidRPr="00AB378E">
        <w:rPr>
          <w:bCs/>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917B8" w:rsidRPr="00AB378E" w:rsidRDefault="00870606" w:rsidP="0081350A">
      <w:pPr>
        <w:ind w:firstLine="851"/>
        <w:jc w:val="both"/>
        <w:rPr>
          <w:bCs/>
          <w:sz w:val="28"/>
          <w:szCs w:val="28"/>
        </w:rPr>
      </w:pPr>
      <w:r>
        <w:rPr>
          <w:bCs/>
          <w:sz w:val="28"/>
          <w:szCs w:val="28"/>
        </w:rPr>
        <w:t>6</w:t>
      </w:r>
      <w:r w:rsidR="009917B8" w:rsidRPr="00AB378E">
        <w:rPr>
          <w:bCs/>
          <w:sz w:val="28"/>
          <w:szCs w:val="28"/>
        </w:rPr>
        <w:t>.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917B8" w:rsidRPr="00AB378E" w:rsidRDefault="00870606" w:rsidP="0081350A">
      <w:pPr>
        <w:ind w:firstLine="851"/>
        <w:jc w:val="both"/>
        <w:rPr>
          <w:bCs/>
          <w:sz w:val="28"/>
          <w:szCs w:val="28"/>
        </w:rPr>
      </w:pPr>
      <w:r>
        <w:rPr>
          <w:bCs/>
          <w:sz w:val="28"/>
          <w:szCs w:val="28"/>
        </w:rPr>
        <w:t>7</w:t>
      </w:r>
      <w:r w:rsidR="009917B8" w:rsidRPr="00AB378E">
        <w:rPr>
          <w:bCs/>
          <w:sz w:val="28"/>
          <w:szCs w:val="28"/>
        </w:rPr>
        <w:t>.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w:t>
      </w:r>
      <w:r w:rsidR="006759D7">
        <w:rPr>
          <w:bCs/>
          <w:sz w:val="28"/>
          <w:szCs w:val="28"/>
        </w:rPr>
        <w:t xml:space="preserve"> </w:t>
      </w:r>
      <w:r w:rsidRPr="00AB378E">
        <w:rPr>
          <w:bCs/>
          <w:sz w:val="28"/>
          <w:szCs w:val="28"/>
        </w:rPr>
        <w:t>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9917B8" w:rsidRPr="00AB378E" w:rsidRDefault="009917B8" w:rsidP="0081350A">
      <w:pPr>
        <w:ind w:firstLine="851"/>
        <w:jc w:val="both"/>
        <w:rPr>
          <w:bCs/>
          <w:sz w:val="28"/>
          <w:szCs w:val="28"/>
        </w:rPr>
      </w:pPr>
      <w:r w:rsidRPr="00AB378E">
        <w:rPr>
          <w:bCs/>
          <w:sz w:val="28"/>
          <w:szCs w:val="28"/>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9917B8" w:rsidRPr="00AB378E" w:rsidRDefault="00870606" w:rsidP="0081350A">
      <w:pPr>
        <w:ind w:firstLine="851"/>
        <w:jc w:val="both"/>
        <w:rPr>
          <w:bCs/>
          <w:sz w:val="28"/>
          <w:szCs w:val="28"/>
        </w:rPr>
      </w:pPr>
      <w:r>
        <w:rPr>
          <w:bCs/>
          <w:sz w:val="28"/>
          <w:szCs w:val="28"/>
        </w:rPr>
        <w:t>8</w:t>
      </w:r>
      <w:r w:rsidR="009917B8" w:rsidRPr="00AB378E">
        <w:rPr>
          <w:bCs/>
          <w:sz w:val="28"/>
          <w:szCs w:val="28"/>
        </w:rPr>
        <w:t>.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9917B8" w:rsidRPr="00AB378E" w:rsidRDefault="00870606" w:rsidP="0081350A">
      <w:pPr>
        <w:ind w:firstLine="851"/>
        <w:jc w:val="both"/>
        <w:rPr>
          <w:bCs/>
          <w:sz w:val="28"/>
          <w:szCs w:val="28"/>
        </w:rPr>
      </w:pPr>
      <w:r>
        <w:rPr>
          <w:bCs/>
          <w:sz w:val="28"/>
          <w:szCs w:val="28"/>
        </w:rPr>
        <w:t>9</w:t>
      </w:r>
      <w:r w:rsidR="009917B8" w:rsidRPr="00AB378E">
        <w:rPr>
          <w:bCs/>
          <w:sz w:val="28"/>
          <w:szCs w:val="28"/>
        </w:rPr>
        <w:t>.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9917B8" w:rsidRPr="00AB378E" w:rsidRDefault="009917B8" w:rsidP="0081350A">
      <w:pPr>
        <w:tabs>
          <w:tab w:val="left" w:pos="9781"/>
        </w:tabs>
        <w:ind w:right="49" w:firstLine="851"/>
        <w:jc w:val="both"/>
        <w:rPr>
          <w:bCs/>
          <w:sz w:val="28"/>
          <w:szCs w:val="28"/>
        </w:rPr>
      </w:pPr>
      <w:r w:rsidRPr="00AB378E">
        <w:rPr>
          <w:bCs/>
          <w:sz w:val="28"/>
          <w:szCs w:val="28"/>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9917B8" w:rsidRDefault="009917B8" w:rsidP="0081350A">
      <w:pPr>
        <w:pStyle w:val="ConsNormal"/>
        <w:ind w:firstLine="851"/>
        <w:jc w:val="both"/>
        <w:rPr>
          <w:rFonts w:ascii="Times New Roman" w:hAnsi="Times New Roman"/>
          <w:b/>
          <w:bCs/>
          <w:sz w:val="28"/>
        </w:rPr>
      </w:pPr>
    </w:p>
    <w:p w:rsidR="009917B8" w:rsidRDefault="009917B8" w:rsidP="0081350A">
      <w:pPr>
        <w:pStyle w:val="ConsNormal"/>
        <w:tabs>
          <w:tab w:val="left" w:pos="4395"/>
        </w:tabs>
        <w:ind w:firstLine="851"/>
        <w:jc w:val="both"/>
        <w:rPr>
          <w:rFonts w:ascii="Times New Roman" w:hAnsi="Times New Roman"/>
          <w:b/>
          <w:sz w:val="28"/>
        </w:rPr>
      </w:pPr>
      <w:r>
        <w:rPr>
          <w:rFonts w:ascii="Times New Roman" w:hAnsi="Times New Roman"/>
          <w:b/>
          <w:sz w:val="28"/>
        </w:rPr>
        <w:t>Статья 78.</w:t>
      </w:r>
      <w:r w:rsidR="00BD204E">
        <w:rPr>
          <w:rFonts w:ascii="Times New Roman" w:hAnsi="Times New Roman"/>
          <w:b/>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9917B8" w:rsidRDefault="009917B8" w:rsidP="0081350A">
      <w:pPr>
        <w:pStyle w:val="31"/>
        <w:ind w:firstLine="851"/>
        <w:jc w:val="both"/>
        <w:rPr>
          <w:rFonts w:eastAsia="Times New Roman"/>
          <w:sz w:val="28"/>
        </w:rPr>
      </w:pPr>
      <w:r>
        <w:rPr>
          <w:rFonts w:eastAsia="Times New Roman"/>
          <w:sz w:val="28"/>
        </w:rPr>
        <w:t xml:space="preserve">1. Отчет об исполнении местного бюджета разрабатывается и утверждается в форме проекта правового акта Совета.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9917B8" w:rsidRPr="00EF13F5" w:rsidRDefault="009917B8" w:rsidP="0081350A">
      <w:pPr>
        <w:pStyle w:val="ConsNormal"/>
        <w:ind w:firstLine="851"/>
        <w:jc w:val="both"/>
        <w:rPr>
          <w:rStyle w:val="80"/>
        </w:rPr>
      </w:pPr>
      <w:r>
        <w:rPr>
          <w:rFonts w:ascii="Times New Roman" w:hAnsi="Times New Roman"/>
          <w:sz w:val="28"/>
        </w:rPr>
        <w:t xml:space="preserve">Отчет представляется в Совет </w:t>
      </w:r>
      <w:r w:rsidR="00451A6E" w:rsidRPr="004950B1">
        <w:rPr>
          <w:rFonts w:ascii="Times New Roman" w:hAnsi="Times New Roman"/>
          <w:sz w:val="28"/>
        </w:rPr>
        <w:t>администрацией</w:t>
      </w:r>
      <w:r w:rsidR="006759D7">
        <w:rPr>
          <w:rFonts w:ascii="Times New Roman" w:hAnsi="Times New Roman"/>
          <w:sz w:val="28"/>
        </w:rPr>
        <w:t xml:space="preserve"> </w:t>
      </w:r>
      <w:r>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F13F5">
        <w:rPr>
          <w:rStyle w:val="80"/>
        </w:rPr>
        <w:t>, не позднее 1 мая текущего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9917B8" w:rsidRDefault="009917B8" w:rsidP="0081350A">
      <w:pPr>
        <w:ind w:firstLine="851"/>
        <w:jc w:val="both"/>
        <w:rPr>
          <w:rFonts w:eastAsia="Times New Roman"/>
          <w:sz w:val="28"/>
        </w:rPr>
      </w:pPr>
      <w:r>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EF13F5" w:rsidRDefault="009917B8" w:rsidP="0081350A">
      <w:pPr>
        <w:pStyle w:val="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EF13F5" w:rsidRDefault="009917B8" w:rsidP="0081350A">
      <w:pPr>
        <w:pStyle w:val="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Pr="002F3F83">
        <w:rPr>
          <w:rFonts w:ascii="Times New Roman" w:hAnsi="Times New Roman"/>
          <w:sz w:val="28"/>
        </w:rPr>
        <w:t xml:space="preserve">Финансовый орган </w:t>
      </w:r>
      <w:r w:rsidRPr="002F3F83">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w:t>
      </w:r>
      <w:r w:rsidR="00BD204E">
        <w:rPr>
          <w:rFonts w:ascii="Times New Roman" w:eastAsiaTheme="minorHAnsi" w:hAnsi="Times New Roman" w:cs="Times New Roman"/>
          <w:kern w:val="0"/>
          <w:sz w:val="28"/>
          <w:szCs w:val="28"/>
          <w:lang w:eastAsia="en-US" w:bidi="ar-SA"/>
        </w:rPr>
        <w:t xml:space="preserve">муниципального образования Усть-Лабинский </w:t>
      </w:r>
      <w:r w:rsidRPr="002F3F83">
        <w:rPr>
          <w:rFonts w:ascii="Times New Roman" w:eastAsiaTheme="minorHAnsi" w:hAnsi="Times New Roman" w:cs="Times New Roman"/>
          <w:kern w:val="0"/>
          <w:sz w:val="28"/>
          <w:szCs w:val="28"/>
          <w:lang w:eastAsia="en-US" w:bidi="ar-SA"/>
        </w:rPr>
        <w:t>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81350A">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00917AB3" w:rsidRPr="004950B1">
        <w:rPr>
          <w:bCs/>
          <w:sz w:val="28"/>
          <w:szCs w:val="28"/>
        </w:rPr>
        <w:t>.1</w:t>
      </w:r>
      <w:r w:rsidRPr="004950B1">
        <w:rPr>
          <w:bCs/>
          <w:sz w:val="28"/>
          <w:szCs w:val="28"/>
        </w:rPr>
        <w:t>,</w:t>
      </w:r>
      <w:r w:rsidRPr="00AB378E">
        <w:rPr>
          <w:bCs/>
          <w:sz w:val="28"/>
          <w:szCs w:val="28"/>
        </w:rPr>
        <w:t xml:space="preserve"> 107 и 111 Бюджетного кодекса Российской Федерации.</w:t>
      </w:r>
    </w:p>
    <w:p w:rsidR="009917B8" w:rsidRPr="00AB378E" w:rsidRDefault="009917B8"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Default="009917B8" w:rsidP="00F72393">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w:t>
      </w:r>
      <w:r w:rsidRPr="00AB378E">
        <w:rPr>
          <w:rFonts w:eastAsia="Times New Roman"/>
          <w:bCs/>
          <w:sz w:val="28"/>
          <w:szCs w:val="28"/>
        </w:rPr>
        <w:lastRenderedPageBreak/>
        <w:t xml:space="preserve">муниципальной долговой книги поселения, утверждаемым </w:t>
      </w:r>
      <w:r w:rsidR="00451A6E" w:rsidRPr="004950B1">
        <w:rPr>
          <w:sz w:val="28"/>
        </w:rPr>
        <w:t xml:space="preserve">администрацией </w:t>
      </w:r>
      <w:r w:rsidRPr="00AB378E">
        <w:rPr>
          <w:rFonts w:eastAsia="Times New Roman"/>
          <w:bCs/>
          <w:sz w:val="28"/>
          <w:szCs w:val="28"/>
        </w:rPr>
        <w:t>поселения.</w:t>
      </w:r>
    </w:p>
    <w:p w:rsidR="00F72393" w:rsidRDefault="00F72393" w:rsidP="00F72393">
      <w:pPr>
        <w:tabs>
          <w:tab w:val="left" w:pos="0"/>
        </w:tabs>
        <w:ind w:firstLine="851"/>
        <w:jc w:val="both"/>
        <w:rPr>
          <w:rFonts w:eastAsia="Times New Roman"/>
          <w:bCs/>
          <w:sz w:val="28"/>
          <w:szCs w:val="28"/>
        </w:rPr>
      </w:pPr>
    </w:p>
    <w:p w:rsidR="00F72393" w:rsidRPr="00F72393" w:rsidRDefault="00F72393" w:rsidP="00F72393">
      <w:pPr>
        <w:tabs>
          <w:tab w:val="left" w:pos="0"/>
        </w:tabs>
        <w:ind w:firstLine="851"/>
        <w:jc w:val="both"/>
        <w:rPr>
          <w:rFonts w:eastAsia="Times New Roman"/>
          <w:bCs/>
          <w:sz w:val="28"/>
          <w:szCs w:val="28"/>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Pr>
          <w:rFonts w:eastAsia="Times New Roman"/>
          <w:b/>
          <w:caps/>
          <w:sz w:val="28"/>
          <w:lang w:val="en-US"/>
        </w:rPr>
        <w:t>VIII</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sidR="009932E3">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sidR="009932E3">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6759D7">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sidR="009932E3">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2F3F83"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 xml:space="preserve">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w:t>
      </w:r>
      <w:r>
        <w:rPr>
          <w:sz w:val="28"/>
          <w:szCs w:val="28"/>
        </w:rPr>
        <w:lastRenderedPageBreak/>
        <w:t>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w:t>
      </w:r>
      <w:r>
        <w:lastRenderedPageBreak/>
        <w:t>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w:t>
      </w:r>
      <w:r>
        <w:rPr>
          <w:rFonts w:ascii="Times New Roman" w:hAnsi="Times New Roman"/>
          <w:b/>
          <w:caps/>
          <w:sz w:val="28"/>
        </w:rPr>
        <w:t>Х.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9917B8" w:rsidRDefault="009917B8" w:rsidP="0081350A">
      <w:pPr>
        <w:pStyle w:val="WW-2"/>
        <w:rPr>
          <w:rFonts w:eastAsia="Lucida Sans Unicode"/>
        </w:rPr>
      </w:pPr>
      <w:r>
        <w:rPr>
          <w:rFonts w:eastAsia="Lucida Sans Unicode"/>
        </w:rPr>
        <w:t>Устав поселения вступает в силу после его официального опубликования (обнародования).</w:t>
      </w: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536857">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625" w:rsidRDefault="00974625" w:rsidP="002F13D4">
      <w:r>
        <w:separator/>
      </w:r>
    </w:p>
  </w:endnote>
  <w:endnote w:type="continuationSeparator" w:id="1">
    <w:p w:rsidR="00974625" w:rsidRDefault="00974625"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625" w:rsidRDefault="00974625" w:rsidP="002F13D4">
      <w:r>
        <w:separator/>
      </w:r>
    </w:p>
  </w:footnote>
  <w:footnote w:type="continuationSeparator" w:id="1">
    <w:p w:rsidR="00974625" w:rsidRDefault="00974625"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536857" w:rsidRDefault="00536857">
        <w:pPr>
          <w:pStyle w:val="af3"/>
          <w:jc w:val="center"/>
        </w:pPr>
        <w:fldSimple w:instr="PAGE   \* MERGEFORMAT">
          <w:r w:rsidR="00E12372">
            <w:rPr>
              <w:noProof/>
            </w:rPr>
            <w:t>2</w:t>
          </w:r>
        </w:fldSimple>
      </w:p>
    </w:sdtContent>
  </w:sdt>
  <w:p w:rsidR="00536857" w:rsidRDefault="0053685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434F"/>
    <w:rsid w:val="00004947"/>
    <w:rsid w:val="000111DE"/>
    <w:rsid w:val="000112EB"/>
    <w:rsid w:val="00022709"/>
    <w:rsid w:val="00026181"/>
    <w:rsid w:val="00027A78"/>
    <w:rsid w:val="00032D39"/>
    <w:rsid w:val="000358F0"/>
    <w:rsid w:val="00035C8C"/>
    <w:rsid w:val="00036740"/>
    <w:rsid w:val="00036D33"/>
    <w:rsid w:val="00037C59"/>
    <w:rsid w:val="00041DDB"/>
    <w:rsid w:val="00056CB0"/>
    <w:rsid w:val="00063D29"/>
    <w:rsid w:val="00084529"/>
    <w:rsid w:val="00086CCD"/>
    <w:rsid w:val="00091353"/>
    <w:rsid w:val="0009301C"/>
    <w:rsid w:val="000A3508"/>
    <w:rsid w:val="000A3E43"/>
    <w:rsid w:val="000B1F06"/>
    <w:rsid w:val="000B365A"/>
    <w:rsid w:val="000B6F47"/>
    <w:rsid w:val="000C2261"/>
    <w:rsid w:val="000C7AF8"/>
    <w:rsid w:val="000D46E3"/>
    <w:rsid w:val="000F1F52"/>
    <w:rsid w:val="000F66AD"/>
    <w:rsid w:val="00106EEA"/>
    <w:rsid w:val="0010737B"/>
    <w:rsid w:val="001140A9"/>
    <w:rsid w:val="00123761"/>
    <w:rsid w:val="00127C60"/>
    <w:rsid w:val="001340D3"/>
    <w:rsid w:val="00141287"/>
    <w:rsid w:val="0014207E"/>
    <w:rsid w:val="00144650"/>
    <w:rsid w:val="001733F7"/>
    <w:rsid w:val="00180E3D"/>
    <w:rsid w:val="0018636B"/>
    <w:rsid w:val="001905BC"/>
    <w:rsid w:val="00192031"/>
    <w:rsid w:val="0019268A"/>
    <w:rsid w:val="00196713"/>
    <w:rsid w:val="001A41DF"/>
    <w:rsid w:val="001B03D9"/>
    <w:rsid w:val="001B0D2C"/>
    <w:rsid w:val="001B3F43"/>
    <w:rsid w:val="001C6808"/>
    <w:rsid w:val="001D7FA5"/>
    <w:rsid w:val="001E446A"/>
    <w:rsid w:val="002024C1"/>
    <w:rsid w:val="00203A3D"/>
    <w:rsid w:val="002051E1"/>
    <w:rsid w:val="00236A5C"/>
    <w:rsid w:val="00237CB9"/>
    <w:rsid w:val="00243961"/>
    <w:rsid w:val="0025198E"/>
    <w:rsid w:val="0025700C"/>
    <w:rsid w:val="00271CE7"/>
    <w:rsid w:val="0028180F"/>
    <w:rsid w:val="002968F8"/>
    <w:rsid w:val="002A2DB7"/>
    <w:rsid w:val="002B26BF"/>
    <w:rsid w:val="002D13C6"/>
    <w:rsid w:val="002D5A50"/>
    <w:rsid w:val="002D609E"/>
    <w:rsid w:val="002D72D0"/>
    <w:rsid w:val="002F13D4"/>
    <w:rsid w:val="002F3F83"/>
    <w:rsid w:val="003222B8"/>
    <w:rsid w:val="0032618B"/>
    <w:rsid w:val="00330C7A"/>
    <w:rsid w:val="00340DA2"/>
    <w:rsid w:val="00344ABD"/>
    <w:rsid w:val="00345D1E"/>
    <w:rsid w:val="00347695"/>
    <w:rsid w:val="00352ED7"/>
    <w:rsid w:val="00357037"/>
    <w:rsid w:val="003657E1"/>
    <w:rsid w:val="00376173"/>
    <w:rsid w:val="00376D37"/>
    <w:rsid w:val="003A19B7"/>
    <w:rsid w:val="003A39DA"/>
    <w:rsid w:val="003A6D0D"/>
    <w:rsid w:val="003C0A98"/>
    <w:rsid w:val="003D029A"/>
    <w:rsid w:val="003D3843"/>
    <w:rsid w:val="003D4ED9"/>
    <w:rsid w:val="003D627F"/>
    <w:rsid w:val="003D6917"/>
    <w:rsid w:val="003F52AC"/>
    <w:rsid w:val="00401F9F"/>
    <w:rsid w:val="004030BA"/>
    <w:rsid w:val="004216E1"/>
    <w:rsid w:val="00421B41"/>
    <w:rsid w:val="004235DE"/>
    <w:rsid w:val="004249E7"/>
    <w:rsid w:val="0042700E"/>
    <w:rsid w:val="0043067D"/>
    <w:rsid w:val="00451A6E"/>
    <w:rsid w:val="00453E91"/>
    <w:rsid w:val="004605A8"/>
    <w:rsid w:val="00460648"/>
    <w:rsid w:val="00466F47"/>
    <w:rsid w:val="00467531"/>
    <w:rsid w:val="00480763"/>
    <w:rsid w:val="00482F04"/>
    <w:rsid w:val="004847EF"/>
    <w:rsid w:val="004938F2"/>
    <w:rsid w:val="004950B1"/>
    <w:rsid w:val="004A2CFA"/>
    <w:rsid w:val="004B2983"/>
    <w:rsid w:val="004B7DAC"/>
    <w:rsid w:val="004E4258"/>
    <w:rsid w:val="004F4590"/>
    <w:rsid w:val="004F7AC0"/>
    <w:rsid w:val="00530194"/>
    <w:rsid w:val="00536857"/>
    <w:rsid w:val="005419A3"/>
    <w:rsid w:val="005455E3"/>
    <w:rsid w:val="005508B3"/>
    <w:rsid w:val="0055272B"/>
    <w:rsid w:val="00552C0D"/>
    <w:rsid w:val="00552CD8"/>
    <w:rsid w:val="0055642A"/>
    <w:rsid w:val="00570E66"/>
    <w:rsid w:val="00581CA9"/>
    <w:rsid w:val="00585ADC"/>
    <w:rsid w:val="005A4C87"/>
    <w:rsid w:val="005B2D9F"/>
    <w:rsid w:val="005E20E9"/>
    <w:rsid w:val="005F2D15"/>
    <w:rsid w:val="005F4AFD"/>
    <w:rsid w:val="00607D89"/>
    <w:rsid w:val="0061108B"/>
    <w:rsid w:val="006179CF"/>
    <w:rsid w:val="006205CF"/>
    <w:rsid w:val="00622B16"/>
    <w:rsid w:val="006316D3"/>
    <w:rsid w:val="00632189"/>
    <w:rsid w:val="00637F1C"/>
    <w:rsid w:val="00645581"/>
    <w:rsid w:val="006637AB"/>
    <w:rsid w:val="00664933"/>
    <w:rsid w:val="006668F4"/>
    <w:rsid w:val="00673849"/>
    <w:rsid w:val="00673947"/>
    <w:rsid w:val="006759D7"/>
    <w:rsid w:val="00680FDB"/>
    <w:rsid w:val="006A01E8"/>
    <w:rsid w:val="006C3AAD"/>
    <w:rsid w:val="006C4E22"/>
    <w:rsid w:val="006C61C3"/>
    <w:rsid w:val="006C6A0B"/>
    <w:rsid w:val="006D09DF"/>
    <w:rsid w:val="006D2F02"/>
    <w:rsid w:val="006F549D"/>
    <w:rsid w:val="007140E3"/>
    <w:rsid w:val="00717435"/>
    <w:rsid w:val="00717F02"/>
    <w:rsid w:val="0072063B"/>
    <w:rsid w:val="00722E4F"/>
    <w:rsid w:val="007251CB"/>
    <w:rsid w:val="00726AFD"/>
    <w:rsid w:val="00734AA2"/>
    <w:rsid w:val="00741545"/>
    <w:rsid w:val="0074751A"/>
    <w:rsid w:val="007625C4"/>
    <w:rsid w:val="00766F82"/>
    <w:rsid w:val="0077677B"/>
    <w:rsid w:val="00785C69"/>
    <w:rsid w:val="00793862"/>
    <w:rsid w:val="007A7678"/>
    <w:rsid w:val="007B1D68"/>
    <w:rsid w:val="007C5C89"/>
    <w:rsid w:val="007D0CAE"/>
    <w:rsid w:val="007D743C"/>
    <w:rsid w:val="007E236C"/>
    <w:rsid w:val="007E71BD"/>
    <w:rsid w:val="007F163F"/>
    <w:rsid w:val="007F56B1"/>
    <w:rsid w:val="00800B3D"/>
    <w:rsid w:val="0080680C"/>
    <w:rsid w:val="00810483"/>
    <w:rsid w:val="00812702"/>
    <w:rsid w:val="0081350A"/>
    <w:rsid w:val="00816510"/>
    <w:rsid w:val="00821B7E"/>
    <w:rsid w:val="00835A88"/>
    <w:rsid w:val="0083768F"/>
    <w:rsid w:val="00842886"/>
    <w:rsid w:val="008437A0"/>
    <w:rsid w:val="00846368"/>
    <w:rsid w:val="00851246"/>
    <w:rsid w:val="00865269"/>
    <w:rsid w:val="00870606"/>
    <w:rsid w:val="00880CD6"/>
    <w:rsid w:val="008815D2"/>
    <w:rsid w:val="0088680C"/>
    <w:rsid w:val="008875E2"/>
    <w:rsid w:val="008A093A"/>
    <w:rsid w:val="008A1815"/>
    <w:rsid w:val="008B0454"/>
    <w:rsid w:val="008B0C69"/>
    <w:rsid w:val="008B2EEA"/>
    <w:rsid w:val="008C3DF2"/>
    <w:rsid w:val="008C5094"/>
    <w:rsid w:val="008E0360"/>
    <w:rsid w:val="008E32B3"/>
    <w:rsid w:val="008E480C"/>
    <w:rsid w:val="008F02B9"/>
    <w:rsid w:val="009019BA"/>
    <w:rsid w:val="00914F03"/>
    <w:rsid w:val="00915014"/>
    <w:rsid w:val="00917AB3"/>
    <w:rsid w:val="009239BC"/>
    <w:rsid w:val="00935405"/>
    <w:rsid w:val="0095237A"/>
    <w:rsid w:val="0096355E"/>
    <w:rsid w:val="00964370"/>
    <w:rsid w:val="00974625"/>
    <w:rsid w:val="00984D05"/>
    <w:rsid w:val="0098585F"/>
    <w:rsid w:val="0098680D"/>
    <w:rsid w:val="0098691C"/>
    <w:rsid w:val="00987426"/>
    <w:rsid w:val="009917B8"/>
    <w:rsid w:val="009932E3"/>
    <w:rsid w:val="009A1534"/>
    <w:rsid w:val="009A4095"/>
    <w:rsid w:val="009A41FD"/>
    <w:rsid w:val="009B774D"/>
    <w:rsid w:val="009C2354"/>
    <w:rsid w:val="009E3411"/>
    <w:rsid w:val="009E5EFF"/>
    <w:rsid w:val="009F2A42"/>
    <w:rsid w:val="009F4F3F"/>
    <w:rsid w:val="009F68AE"/>
    <w:rsid w:val="00A0390A"/>
    <w:rsid w:val="00A03B53"/>
    <w:rsid w:val="00A279E1"/>
    <w:rsid w:val="00A336AE"/>
    <w:rsid w:val="00A33C1B"/>
    <w:rsid w:val="00A401A1"/>
    <w:rsid w:val="00A43105"/>
    <w:rsid w:val="00A4327C"/>
    <w:rsid w:val="00A4421A"/>
    <w:rsid w:val="00A44C26"/>
    <w:rsid w:val="00A52C35"/>
    <w:rsid w:val="00A569A5"/>
    <w:rsid w:val="00A572FC"/>
    <w:rsid w:val="00A64C15"/>
    <w:rsid w:val="00A75E3C"/>
    <w:rsid w:val="00A831D6"/>
    <w:rsid w:val="00A8761A"/>
    <w:rsid w:val="00A87C96"/>
    <w:rsid w:val="00A9569D"/>
    <w:rsid w:val="00A974C7"/>
    <w:rsid w:val="00AA7CA1"/>
    <w:rsid w:val="00AD7F0D"/>
    <w:rsid w:val="00B009DE"/>
    <w:rsid w:val="00B02BD8"/>
    <w:rsid w:val="00B05C31"/>
    <w:rsid w:val="00B06E19"/>
    <w:rsid w:val="00B13749"/>
    <w:rsid w:val="00B15A40"/>
    <w:rsid w:val="00B17C92"/>
    <w:rsid w:val="00B213F2"/>
    <w:rsid w:val="00B406E2"/>
    <w:rsid w:val="00B40AF4"/>
    <w:rsid w:val="00B44CBF"/>
    <w:rsid w:val="00B46238"/>
    <w:rsid w:val="00B47A96"/>
    <w:rsid w:val="00B73AC7"/>
    <w:rsid w:val="00B757A6"/>
    <w:rsid w:val="00B834B7"/>
    <w:rsid w:val="00B92D42"/>
    <w:rsid w:val="00B93190"/>
    <w:rsid w:val="00BA2A23"/>
    <w:rsid w:val="00BB040B"/>
    <w:rsid w:val="00BB1A25"/>
    <w:rsid w:val="00BB7C9C"/>
    <w:rsid w:val="00BC0B63"/>
    <w:rsid w:val="00BC2F87"/>
    <w:rsid w:val="00BC526A"/>
    <w:rsid w:val="00BC779C"/>
    <w:rsid w:val="00BD1459"/>
    <w:rsid w:val="00BD204E"/>
    <w:rsid w:val="00BD6E8F"/>
    <w:rsid w:val="00BE16A1"/>
    <w:rsid w:val="00BE558E"/>
    <w:rsid w:val="00BF4191"/>
    <w:rsid w:val="00BF483F"/>
    <w:rsid w:val="00C025D7"/>
    <w:rsid w:val="00C0663E"/>
    <w:rsid w:val="00C27EA9"/>
    <w:rsid w:val="00C30DC7"/>
    <w:rsid w:val="00C35D2C"/>
    <w:rsid w:val="00C36C54"/>
    <w:rsid w:val="00C44C71"/>
    <w:rsid w:val="00C5593B"/>
    <w:rsid w:val="00C81FFD"/>
    <w:rsid w:val="00C90400"/>
    <w:rsid w:val="00C92BD2"/>
    <w:rsid w:val="00C93BEE"/>
    <w:rsid w:val="00CA0EBE"/>
    <w:rsid w:val="00CA775C"/>
    <w:rsid w:val="00CC3C0A"/>
    <w:rsid w:val="00CD29C4"/>
    <w:rsid w:val="00CE0CEC"/>
    <w:rsid w:val="00CF4536"/>
    <w:rsid w:val="00D15528"/>
    <w:rsid w:val="00D23DC0"/>
    <w:rsid w:val="00D25095"/>
    <w:rsid w:val="00D3122E"/>
    <w:rsid w:val="00D31311"/>
    <w:rsid w:val="00D420BB"/>
    <w:rsid w:val="00D53FA7"/>
    <w:rsid w:val="00D54B3E"/>
    <w:rsid w:val="00D72575"/>
    <w:rsid w:val="00DA1D05"/>
    <w:rsid w:val="00DA602E"/>
    <w:rsid w:val="00DB34E1"/>
    <w:rsid w:val="00DC1884"/>
    <w:rsid w:val="00DC3C4E"/>
    <w:rsid w:val="00DC4840"/>
    <w:rsid w:val="00DD605B"/>
    <w:rsid w:val="00DF2F36"/>
    <w:rsid w:val="00DF6038"/>
    <w:rsid w:val="00DF727E"/>
    <w:rsid w:val="00E008F4"/>
    <w:rsid w:val="00E07904"/>
    <w:rsid w:val="00E101B6"/>
    <w:rsid w:val="00E12372"/>
    <w:rsid w:val="00E137FE"/>
    <w:rsid w:val="00E166F0"/>
    <w:rsid w:val="00E26372"/>
    <w:rsid w:val="00E37E4F"/>
    <w:rsid w:val="00E43C8F"/>
    <w:rsid w:val="00E45042"/>
    <w:rsid w:val="00E57476"/>
    <w:rsid w:val="00E63B66"/>
    <w:rsid w:val="00E73C6B"/>
    <w:rsid w:val="00E811F4"/>
    <w:rsid w:val="00E93902"/>
    <w:rsid w:val="00E96DB9"/>
    <w:rsid w:val="00E971B3"/>
    <w:rsid w:val="00EA2078"/>
    <w:rsid w:val="00EA2364"/>
    <w:rsid w:val="00EB0B4E"/>
    <w:rsid w:val="00EB373E"/>
    <w:rsid w:val="00EB73A2"/>
    <w:rsid w:val="00EE3EC4"/>
    <w:rsid w:val="00EF13F5"/>
    <w:rsid w:val="00F347AB"/>
    <w:rsid w:val="00F375B0"/>
    <w:rsid w:val="00F701C6"/>
    <w:rsid w:val="00F72393"/>
    <w:rsid w:val="00F7428D"/>
    <w:rsid w:val="00F90835"/>
    <w:rsid w:val="00FA2E38"/>
    <w:rsid w:val="00FA7444"/>
    <w:rsid w:val="00FA7A24"/>
    <w:rsid w:val="00FC553A"/>
    <w:rsid w:val="00FC768D"/>
    <w:rsid w:val="00FE7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0110"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2" TargetMode="External"/><Relationship Id="rId10" Type="http://schemas.openxmlformats.org/officeDocument/2006/relationships/hyperlink" Target="consultantplus://offline/main?base=LAW;n=117671;fld=134;dst=1001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main?base=LAW;n=117671;fld=134;dst=10011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BE66-6A71-4202-B2A3-ECA27CE0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26576</Words>
  <Characters>151487</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17</cp:revision>
  <cp:lastPrinted>2013-02-27T11:32:00Z</cp:lastPrinted>
  <dcterms:created xsi:type="dcterms:W3CDTF">2013-02-26T12:27:00Z</dcterms:created>
  <dcterms:modified xsi:type="dcterms:W3CDTF">2013-02-27T11:36:00Z</dcterms:modified>
</cp:coreProperties>
</file>